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Default="000B6673" w:rsidP="00A43454">
      <w:pPr>
        <w:shd w:val="clear" w:color="auto" w:fill="FFFFFF"/>
        <w:ind w:left="369"/>
        <w:jc w:val="center"/>
        <w:rPr>
          <w:rFonts w:ascii="Times New Roman" w:hAnsi="Times New Roman"/>
          <w:b/>
          <w:sz w:val="24"/>
          <w:szCs w:val="24"/>
          <w:lang w:eastAsia="ru-RU"/>
        </w:rPr>
      </w:pPr>
    </w:p>
    <w:p w:rsidR="000B6673" w:rsidRPr="00A43454" w:rsidRDefault="000B6673" w:rsidP="00A43454">
      <w:pPr>
        <w:shd w:val="clear" w:color="auto" w:fill="FFFFFF"/>
        <w:ind w:left="369"/>
        <w:jc w:val="center"/>
        <w:rPr>
          <w:rFonts w:ascii="Times New Roman" w:hAnsi="Times New Roman"/>
          <w:b/>
          <w:sz w:val="24"/>
          <w:szCs w:val="24"/>
          <w:lang w:eastAsia="ru-RU"/>
        </w:rPr>
      </w:pPr>
      <w:smartTag w:uri="urn:schemas-microsoft-com:office:smarttags" w:element="place">
        <w:r w:rsidRPr="00A43454">
          <w:rPr>
            <w:rFonts w:ascii="Times New Roman" w:hAnsi="Times New Roman"/>
            <w:b/>
            <w:sz w:val="24"/>
            <w:szCs w:val="24"/>
            <w:lang w:val="en-US" w:eastAsia="ru-RU"/>
          </w:rPr>
          <w:t>I</w:t>
        </w:r>
        <w:r w:rsidRPr="00A43454">
          <w:rPr>
            <w:rFonts w:ascii="Times New Roman" w:hAnsi="Times New Roman"/>
            <w:b/>
            <w:sz w:val="24"/>
            <w:szCs w:val="24"/>
            <w:lang w:eastAsia="ru-RU"/>
          </w:rPr>
          <w:t>.</w:t>
        </w:r>
      </w:smartTag>
      <w:r w:rsidRPr="00A43454">
        <w:rPr>
          <w:rFonts w:ascii="Times New Roman" w:hAnsi="Times New Roman"/>
          <w:b/>
          <w:sz w:val="24"/>
          <w:szCs w:val="24"/>
          <w:lang w:eastAsia="ru-RU"/>
        </w:rPr>
        <w:t xml:space="preserve"> ПОЯСНИТЕЛЬНАЯ ЗАПИСКА</w:t>
      </w:r>
    </w:p>
    <w:p w:rsidR="000B6673" w:rsidRPr="00A43454" w:rsidRDefault="000B6673" w:rsidP="00C84E79">
      <w:pPr>
        <w:ind w:left="0" w:firstLine="851"/>
        <w:rPr>
          <w:rFonts w:ascii="Times New Roman" w:hAnsi="Times New Roman"/>
          <w:sz w:val="24"/>
          <w:szCs w:val="24"/>
          <w:lang w:eastAsia="ru-RU"/>
        </w:rPr>
      </w:pPr>
      <w:r w:rsidRPr="00A43454">
        <w:rPr>
          <w:rFonts w:ascii="Times New Roman" w:hAnsi="Times New Roman"/>
          <w:sz w:val="24"/>
          <w:szCs w:val="24"/>
          <w:lang w:eastAsia="ru-RU"/>
        </w:rPr>
        <w:t xml:space="preserve">  Рабочая программа по истории составлена на основе следующих нормативно-правовых документов:</w:t>
      </w:r>
    </w:p>
    <w:p w:rsidR="000B6673" w:rsidRPr="00A43454" w:rsidRDefault="000B6673" w:rsidP="00C84E79">
      <w:pPr>
        <w:numPr>
          <w:ilvl w:val="0"/>
          <w:numId w:val="5"/>
        </w:numPr>
        <w:shd w:val="clear" w:color="auto" w:fill="FFFFFF"/>
        <w:tabs>
          <w:tab w:val="left" w:pos="142"/>
          <w:tab w:val="left" w:pos="284"/>
        </w:tabs>
        <w:rPr>
          <w:rFonts w:ascii="Times New Roman" w:hAnsi="Times New Roman"/>
          <w:sz w:val="24"/>
          <w:szCs w:val="24"/>
        </w:rPr>
      </w:pPr>
      <w:r w:rsidRPr="00A43454">
        <w:rPr>
          <w:rFonts w:ascii="Times New Roman" w:hAnsi="Times New Roman"/>
          <w:sz w:val="24"/>
          <w:szCs w:val="24"/>
        </w:rPr>
        <w:t>Федерального  государственного  образовательного  стандарта  основного общего образования /Стандарты второго поколения /М.:«Просвещение»,2011;</w:t>
      </w:r>
    </w:p>
    <w:p w:rsidR="000B6673" w:rsidRPr="00A43454" w:rsidRDefault="000B6673" w:rsidP="00C84E79">
      <w:pPr>
        <w:numPr>
          <w:ilvl w:val="0"/>
          <w:numId w:val="5"/>
        </w:numPr>
        <w:shd w:val="clear" w:color="auto" w:fill="FFFFFF"/>
        <w:tabs>
          <w:tab w:val="left" w:pos="142"/>
          <w:tab w:val="left" w:pos="284"/>
        </w:tabs>
        <w:rPr>
          <w:rFonts w:ascii="Times New Roman" w:hAnsi="Times New Roman"/>
          <w:sz w:val="24"/>
          <w:szCs w:val="24"/>
        </w:rPr>
      </w:pPr>
      <w:r w:rsidRPr="00A43454">
        <w:rPr>
          <w:rFonts w:ascii="Times New Roman" w:hAnsi="Times New Roman"/>
          <w:sz w:val="24"/>
          <w:szCs w:val="24"/>
        </w:rPr>
        <w:t>Примерных программ по учебным предметам. История. 5-9 классы: проект. – 2-е изд. – М.: Просвещение, 2011;</w:t>
      </w:r>
    </w:p>
    <w:p w:rsidR="000B6673" w:rsidRPr="00A43454" w:rsidRDefault="000B6673" w:rsidP="00C84E79">
      <w:pPr>
        <w:numPr>
          <w:ilvl w:val="0"/>
          <w:numId w:val="5"/>
        </w:numPr>
        <w:shd w:val="clear" w:color="auto" w:fill="FFFFFF"/>
        <w:tabs>
          <w:tab w:val="left" w:pos="142"/>
          <w:tab w:val="left" w:pos="284"/>
        </w:tabs>
        <w:rPr>
          <w:rFonts w:ascii="Times New Roman" w:hAnsi="Times New Roman"/>
          <w:sz w:val="24"/>
          <w:szCs w:val="24"/>
        </w:rPr>
      </w:pPr>
      <w:r w:rsidRPr="00A43454">
        <w:rPr>
          <w:rFonts w:ascii="Times New Roman" w:hAnsi="Times New Roman"/>
          <w:sz w:val="24"/>
          <w:szCs w:val="24"/>
        </w:rPr>
        <w:t>Концепции единого учебно-методического комплекса по отечественной истории (</w:t>
      </w:r>
      <w:hyperlink r:id="rId7" w:history="1">
        <w:r w:rsidRPr="00A43454">
          <w:rPr>
            <w:rFonts w:ascii="Times New Roman" w:hAnsi="Times New Roman"/>
            <w:color w:val="0000FF"/>
            <w:u w:val="single"/>
          </w:rPr>
          <w:t>http://минобрнауки.рф/документы/3483</w:t>
        </w:r>
      </w:hyperlink>
      <w:r w:rsidRPr="00A43454">
        <w:rPr>
          <w:rFonts w:ascii="Times New Roman" w:hAnsi="Times New Roman"/>
          <w:sz w:val="24"/>
          <w:szCs w:val="24"/>
        </w:rPr>
        <w:t>);</w:t>
      </w:r>
    </w:p>
    <w:p w:rsidR="000B6673" w:rsidRPr="00A43454" w:rsidRDefault="000B6673" w:rsidP="00C84E79">
      <w:pPr>
        <w:numPr>
          <w:ilvl w:val="0"/>
          <w:numId w:val="5"/>
        </w:numPr>
        <w:shd w:val="clear" w:color="auto" w:fill="FFFFFF"/>
        <w:tabs>
          <w:tab w:val="left" w:pos="142"/>
          <w:tab w:val="left" w:pos="284"/>
        </w:tabs>
        <w:spacing w:after="200" w:line="276" w:lineRule="auto"/>
        <w:contextualSpacing/>
        <w:rPr>
          <w:sz w:val="24"/>
          <w:szCs w:val="24"/>
        </w:rPr>
      </w:pPr>
      <w:r w:rsidRPr="00A43454">
        <w:rPr>
          <w:rFonts w:ascii="Times New Roman" w:hAnsi="Times New Roman"/>
          <w:sz w:val="24"/>
          <w:szCs w:val="24"/>
        </w:rPr>
        <w:t>Историко-культурного стандарта (</w:t>
      </w:r>
      <w:hyperlink r:id="rId8" w:history="1">
        <w:r w:rsidRPr="00A43454">
          <w:rPr>
            <w:rFonts w:ascii="Times New Roman" w:hAnsi="Times New Roman"/>
            <w:color w:val="0000FF"/>
            <w:u w:val="single"/>
          </w:rPr>
          <w:t>http://минобрнауки.рф/документы/3483</w:t>
        </w:r>
      </w:hyperlink>
      <w:r w:rsidRPr="00A43454">
        <w:rPr>
          <w:sz w:val="24"/>
          <w:szCs w:val="24"/>
        </w:rPr>
        <w:t>);</w:t>
      </w:r>
    </w:p>
    <w:p w:rsidR="000B6673" w:rsidRPr="00A43454" w:rsidRDefault="000B6673" w:rsidP="00C84E79">
      <w:pPr>
        <w:widowControl w:val="0"/>
        <w:numPr>
          <w:ilvl w:val="0"/>
          <w:numId w:val="5"/>
        </w:numPr>
        <w:autoSpaceDE w:val="0"/>
        <w:autoSpaceDN w:val="0"/>
        <w:adjustRightInd w:val="0"/>
        <w:contextualSpacing/>
        <w:rPr>
          <w:rFonts w:ascii="Times New Roman" w:hAnsi="Times New Roman"/>
          <w:sz w:val="24"/>
          <w:szCs w:val="24"/>
        </w:rPr>
      </w:pPr>
      <w:r w:rsidRPr="00A43454">
        <w:rPr>
          <w:rFonts w:ascii="Times New Roman" w:hAnsi="Times New Roman"/>
          <w:sz w:val="24"/>
          <w:szCs w:val="24"/>
        </w:rPr>
        <w:t>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B6673" w:rsidRPr="00A43454" w:rsidRDefault="000B6673" w:rsidP="00C84E79">
      <w:pPr>
        <w:numPr>
          <w:ilvl w:val="0"/>
          <w:numId w:val="5"/>
        </w:numPr>
        <w:outlineLvl w:val="1"/>
        <w:rPr>
          <w:rFonts w:ascii="Times New Roman" w:hAnsi="Times New Roman"/>
          <w:bCs/>
          <w:sz w:val="24"/>
          <w:szCs w:val="24"/>
          <w:lang w:eastAsia="ru-RU"/>
        </w:rPr>
      </w:pPr>
      <w:r w:rsidRPr="00A43454">
        <w:rPr>
          <w:rFonts w:ascii="Times New Roman" w:hAnsi="Times New Roman"/>
          <w:bCs/>
          <w:sz w:val="24"/>
          <w:szCs w:val="24"/>
          <w:lang w:eastAsia="ru-RU"/>
        </w:rPr>
        <w:t xml:space="preserve">Приказ Минобрнауки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w:t>
      </w:r>
      <w:smartTag w:uri="urn:schemas-microsoft-com:office:smarttags" w:element="metricconverter">
        <w:smartTagPr>
          <w:attr w:name="ProductID" w:val="2015 г"/>
        </w:smartTagPr>
        <w:r w:rsidRPr="00A43454">
          <w:rPr>
            <w:rFonts w:ascii="Times New Roman" w:hAnsi="Times New Roman"/>
            <w:bCs/>
            <w:sz w:val="24"/>
            <w:szCs w:val="24"/>
            <w:lang w:eastAsia="ru-RU"/>
          </w:rPr>
          <w:t>2014 г</w:t>
        </w:r>
      </w:smartTag>
      <w:r w:rsidRPr="00A43454">
        <w:rPr>
          <w:rFonts w:ascii="Times New Roman" w:hAnsi="Times New Roman"/>
          <w:bCs/>
          <w:sz w:val="24"/>
          <w:szCs w:val="24"/>
          <w:lang w:eastAsia="ru-RU"/>
        </w:rPr>
        <w:t xml:space="preserve">. № 253» </w:t>
      </w:r>
    </w:p>
    <w:p w:rsidR="000B6673" w:rsidRPr="00A43454" w:rsidRDefault="000B6673" w:rsidP="00C84E79">
      <w:pPr>
        <w:widowControl w:val="0"/>
        <w:numPr>
          <w:ilvl w:val="0"/>
          <w:numId w:val="5"/>
        </w:numPr>
        <w:autoSpaceDE w:val="0"/>
        <w:autoSpaceDN w:val="0"/>
        <w:adjustRightInd w:val="0"/>
        <w:contextualSpacing/>
        <w:rPr>
          <w:rFonts w:ascii="Times New Roman" w:hAnsi="Times New Roman"/>
          <w:sz w:val="24"/>
          <w:szCs w:val="24"/>
        </w:rPr>
      </w:pPr>
      <w:r w:rsidRPr="00A43454">
        <w:rPr>
          <w:rFonts w:ascii="Times New Roman" w:hAnsi="Times New Roman"/>
          <w:sz w:val="24"/>
          <w:szCs w:val="24"/>
        </w:rPr>
        <w:t>Рабочая программа и тематическое планирование курса «История России» 6-9 классы изд-ва «Просвещение», Москва 2016 год; авторы А.А.Данилов, О.Н.Журавлёва, И.Е.Барыкина;</w:t>
      </w:r>
    </w:p>
    <w:p w:rsidR="000B6673" w:rsidRPr="00A43454" w:rsidRDefault="000B6673" w:rsidP="00C84E79">
      <w:pPr>
        <w:widowControl w:val="0"/>
        <w:numPr>
          <w:ilvl w:val="0"/>
          <w:numId w:val="5"/>
        </w:numPr>
        <w:autoSpaceDE w:val="0"/>
        <w:autoSpaceDN w:val="0"/>
        <w:adjustRightInd w:val="0"/>
        <w:contextualSpacing/>
        <w:rPr>
          <w:rFonts w:ascii="Times New Roman" w:hAnsi="Times New Roman"/>
          <w:sz w:val="24"/>
          <w:szCs w:val="24"/>
        </w:rPr>
      </w:pPr>
      <w:r w:rsidRPr="00A43454">
        <w:rPr>
          <w:rFonts w:ascii="Times New Roman" w:hAnsi="Times New Roman"/>
          <w:sz w:val="24"/>
          <w:szCs w:val="24"/>
        </w:rPr>
        <w:t>Рабочие программы по всеобщей истории к предметной линии учебников А.А.Вигасина – О.С.Сороко-Цюпы 5-9 классы изд-ва «Просвещение», Москва 2014 год;</w:t>
      </w:r>
    </w:p>
    <w:p w:rsidR="000B6673" w:rsidRPr="00A43454" w:rsidRDefault="000B6673" w:rsidP="00C84E79">
      <w:pPr>
        <w:numPr>
          <w:ilvl w:val="0"/>
          <w:numId w:val="5"/>
        </w:numPr>
        <w:shd w:val="clear" w:color="auto" w:fill="FFFFFF"/>
        <w:tabs>
          <w:tab w:val="left" w:pos="142"/>
          <w:tab w:val="left" w:pos="284"/>
        </w:tabs>
        <w:spacing w:after="200" w:line="276" w:lineRule="auto"/>
        <w:contextualSpacing/>
        <w:rPr>
          <w:rFonts w:ascii="Times New Roman" w:hAnsi="Times New Roman"/>
          <w:sz w:val="24"/>
          <w:szCs w:val="24"/>
        </w:rPr>
      </w:pPr>
      <w:r w:rsidRPr="00A43454">
        <w:rPr>
          <w:rFonts w:ascii="Times New Roman" w:hAnsi="Times New Roman"/>
          <w:sz w:val="24"/>
          <w:szCs w:val="24"/>
        </w:rPr>
        <w:t>Основной общеобразовательной программы основного общего об</w:t>
      </w:r>
      <w:r>
        <w:rPr>
          <w:rFonts w:ascii="Times New Roman" w:hAnsi="Times New Roman"/>
          <w:sz w:val="24"/>
          <w:szCs w:val="24"/>
        </w:rPr>
        <w:t>разования МБОУ «Тарханско-Потьминской основой</w:t>
      </w:r>
      <w:r w:rsidRPr="00A43454">
        <w:rPr>
          <w:rFonts w:ascii="Times New Roman" w:hAnsi="Times New Roman"/>
          <w:sz w:val="24"/>
          <w:szCs w:val="24"/>
        </w:rPr>
        <w:t xml:space="preserve"> общеобразовательной школы;</w:t>
      </w:r>
    </w:p>
    <w:p w:rsidR="000B6673" w:rsidRPr="00A43454" w:rsidRDefault="000B6673" w:rsidP="00C84E79">
      <w:pPr>
        <w:widowControl w:val="0"/>
        <w:numPr>
          <w:ilvl w:val="0"/>
          <w:numId w:val="5"/>
        </w:numPr>
        <w:autoSpaceDE w:val="0"/>
        <w:autoSpaceDN w:val="0"/>
        <w:adjustRightInd w:val="0"/>
        <w:contextualSpacing/>
        <w:rPr>
          <w:rFonts w:ascii="Times New Roman" w:hAnsi="Times New Roman"/>
          <w:sz w:val="24"/>
          <w:szCs w:val="24"/>
        </w:rPr>
      </w:pPr>
      <w:r w:rsidRPr="00A43454">
        <w:rPr>
          <w:rFonts w:ascii="Times New Roman" w:hAnsi="Times New Roman"/>
          <w:sz w:val="24"/>
          <w:szCs w:val="24"/>
          <w:lang w:eastAsia="ru-RU"/>
        </w:rPr>
        <w:t>У</w:t>
      </w:r>
      <w:r>
        <w:rPr>
          <w:rFonts w:ascii="Times New Roman" w:hAnsi="Times New Roman"/>
          <w:sz w:val="24"/>
          <w:szCs w:val="24"/>
          <w:lang w:eastAsia="ru-RU"/>
        </w:rPr>
        <w:t>чебного плана МБОУ «Тарханско-Потьминская ООШ на 2021-2022</w:t>
      </w:r>
      <w:r w:rsidRPr="00A43454">
        <w:rPr>
          <w:rFonts w:ascii="Times New Roman" w:hAnsi="Times New Roman"/>
          <w:sz w:val="24"/>
          <w:szCs w:val="24"/>
          <w:lang w:eastAsia="ru-RU"/>
        </w:rPr>
        <w:t>учебный год.</w:t>
      </w:r>
    </w:p>
    <w:p w:rsidR="000B6673" w:rsidRPr="00A43454" w:rsidRDefault="000B6673" w:rsidP="00C84E79">
      <w:pPr>
        <w:ind w:left="0" w:firstLine="851"/>
        <w:rPr>
          <w:rFonts w:ascii="Times New Roman" w:hAnsi="Times New Roman"/>
          <w:sz w:val="24"/>
          <w:szCs w:val="24"/>
          <w:lang w:eastAsia="ru-RU"/>
        </w:rPr>
      </w:pPr>
      <w:r w:rsidRPr="00A43454">
        <w:rPr>
          <w:rFonts w:ascii="Times New Roman" w:hAnsi="Times New Roman"/>
          <w:sz w:val="24"/>
          <w:szCs w:val="24"/>
          <w:lang w:eastAsia="ru-RU"/>
        </w:rPr>
        <w:t xml:space="preserve">     Содержание учебного предмета «История» в основной школе изучается в рамках двух курсов: «История России» и «Всеобщая история».</w:t>
      </w:r>
    </w:p>
    <w:p w:rsidR="000B6673" w:rsidRPr="00A43454" w:rsidRDefault="000B6673" w:rsidP="00C84E79">
      <w:pPr>
        <w:ind w:left="0" w:firstLine="851"/>
        <w:rPr>
          <w:rFonts w:ascii="Times New Roman" w:hAnsi="Times New Roman"/>
          <w:sz w:val="24"/>
          <w:szCs w:val="24"/>
          <w:lang w:eastAsia="ru-RU"/>
        </w:rPr>
      </w:pPr>
    </w:p>
    <w:p w:rsidR="000B6673" w:rsidRPr="00A43454" w:rsidRDefault="000B6673" w:rsidP="00C84E79">
      <w:pPr>
        <w:ind w:left="0" w:firstLine="851"/>
        <w:rPr>
          <w:rFonts w:ascii="Times New Roman" w:hAnsi="Times New Roman"/>
          <w:sz w:val="24"/>
          <w:szCs w:val="24"/>
          <w:lang w:eastAsia="ru-RU"/>
        </w:rPr>
      </w:pPr>
      <w:r w:rsidRPr="00A43454">
        <w:rPr>
          <w:rFonts w:ascii="Times New Roman" w:hAnsi="Times New Roman"/>
          <w:b/>
          <w:sz w:val="24"/>
          <w:szCs w:val="24"/>
          <w:lang w:eastAsia="ru-RU"/>
        </w:rPr>
        <w:t xml:space="preserve">   Рабочая программа ориентирована на использование УМК:</w:t>
      </w:r>
    </w:p>
    <w:p w:rsidR="000B6673" w:rsidRPr="00A43454" w:rsidRDefault="000B6673" w:rsidP="00C84E79">
      <w:pPr>
        <w:numPr>
          <w:ilvl w:val="0"/>
          <w:numId w:val="4"/>
        </w:numPr>
        <w:tabs>
          <w:tab w:val="num" w:pos="0"/>
          <w:tab w:val="left" w:pos="284"/>
        </w:tabs>
        <w:ind w:left="0"/>
        <w:contextualSpacing/>
        <w:rPr>
          <w:rFonts w:ascii="Times New Roman" w:hAnsi="Times New Roman"/>
          <w:bCs/>
          <w:sz w:val="24"/>
          <w:szCs w:val="24"/>
        </w:rPr>
      </w:pPr>
      <w:r w:rsidRPr="00A43454">
        <w:rPr>
          <w:rFonts w:ascii="Times New Roman" w:hAnsi="Times New Roman"/>
          <w:sz w:val="24"/>
          <w:szCs w:val="24"/>
        </w:rPr>
        <w:t>Учебник. История России. 8 класс. </w:t>
      </w:r>
      <w:r w:rsidRPr="00A43454">
        <w:rPr>
          <w:rFonts w:ascii="Times New Roman" w:hAnsi="Times New Roman"/>
          <w:bCs/>
          <w:sz w:val="24"/>
          <w:szCs w:val="24"/>
        </w:rPr>
        <w:t>Н. М. Арсентьев, А. А. Данилов, И.В.Курукин, А.Я.Токарева под редакцией А. В. Т</w:t>
      </w:r>
      <w:r>
        <w:rPr>
          <w:rFonts w:ascii="Times New Roman" w:hAnsi="Times New Roman"/>
          <w:bCs/>
          <w:sz w:val="24"/>
          <w:szCs w:val="24"/>
        </w:rPr>
        <w:t>оркунова; М. «Просвещение», 2018</w:t>
      </w:r>
      <w:r w:rsidRPr="00A43454">
        <w:rPr>
          <w:rFonts w:ascii="Times New Roman" w:hAnsi="Times New Roman"/>
          <w:bCs/>
          <w:sz w:val="24"/>
          <w:szCs w:val="24"/>
        </w:rPr>
        <w:t xml:space="preserve"> год;</w:t>
      </w:r>
    </w:p>
    <w:p w:rsidR="000B6673" w:rsidRPr="00A43454" w:rsidRDefault="000B6673" w:rsidP="00C84E79">
      <w:pPr>
        <w:numPr>
          <w:ilvl w:val="0"/>
          <w:numId w:val="4"/>
        </w:numPr>
        <w:tabs>
          <w:tab w:val="num" w:pos="284"/>
        </w:tabs>
        <w:ind w:left="0"/>
        <w:contextualSpacing/>
        <w:rPr>
          <w:rFonts w:ascii="Times New Roman" w:hAnsi="Times New Roman"/>
          <w:sz w:val="24"/>
          <w:szCs w:val="24"/>
        </w:rPr>
      </w:pPr>
      <w:r w:rsidRPr="00A43454">
        <w:rPr>
          <w:rFonts w:ascii="Times New Roman" w:hAnsi="Times New Roman"/>
          <w:sz w:val="24"/>
          <w:szCs w:val="24"/>
        </w:rPr>
        <w:t>Учебник «Всеобщая история.</w:t>
      </w:r>
      <w:r>
        <w:rPr>
          <w:rFonts w:ascii="Times New Roman" w:hAnsi="Times New Roman"/>
          <w:sz w:val="24"/>
          <w:szCs w:val="24"/>
        </w:rPr>
        <w:t xml:space="preserve"> Новая история. 1500-1800 гг.. 7</w:t>
      </w:r>
      <w:r w:rsidRPr="00A43454">
        <w:rPr>
          <w:rFonts w:ascii="Times New Roman" w:hAnsi="Times New Roman"/>
          <w:sz w:val="24"/>
          <w:szCs w:val="24"/>
        </w:rPr>
        <w:t xml:space="preserve"> класс», авторы: А.Я.Юдовская, П.А.Баранов, Л.М.Ванюшкина; под ред. А.А.Искендерова ; М. «Просвещение», 2014 год.</w:t>
      </w:r>
    </w:p>
    <w:p w:rsidR="000B6673" w:rsidRPr="00A43454" w:rsidRDefault="000B6673" w:rsidP="00C84E79">
      <w:pPr>
        <w:ind w:left="0" w:firstLine="851"/>
        <w:rPr>
          <w:rFonts w:ascii="Times New Roman" w:hAnsi="Times New Roman"/>
          <w:sz w:val="24"/>
          <w:szCs w:val="24"/>
          <w:lang w:eastAsia="ru-RU"/>
        </w:rPr>
      </w:pPr>
    </w:p>
    <w:p w:rsidR="000B6673" w:rsidRPr="00A43454" w:rsidRDefault="000B6673" w:rsidP="00C84E79">
      <w:pPr>
        <w:autoSpaceDE w:val="0"/>
        <w:autoSpaceDN w:val="0"/>
        <w:adjustRightInd w:val="0"/>
        <w:ind w:left="0" w:firstLine="851"/>
        <w:rPr>
          <w:rFonts w:ascii="Times New Roman" w:eastAsia="TimesNewRomanPSMT" w:hAnsi="Times New Roman"/>
          <w:sz w:val="24"/>
          <w:szCs w:val="24"/>
          <w:lang w:eastAsia="ru-RU"/>
        </w:rPr>
      </w:pPr>
      <w:r w:rsidRPr="00A43454">
        <w:rPr>
          <w:rFonts w:ascii="Times New Roman" w:hAnsi="Times New Roman"/>
          <w:b/>
          <w:bCs/>
          <w:sz w:val="24"/>
          <w:szCs w:val="24"/>
          <w:lang w:eastAsia="ru-RU"/>
        </w:rPr>
        <w:t xml:space="preserve">Целью школьного исторического образования </w:t>
      </w:r>
      <w:r w:rsidRPr="00A43454">
        <w:rPr>
          <w:rFonts w:ascii="Times New Roman" w:eastAsia="TimesNewRomanPSMT" w:hAnsi="Times New Roman"/>
          <w:sz w:val="24"/>
          <w:szCs w:val="24"/>
          <w:lang w:eastAsia="ru-RU"/>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B6673" w:rsidRPr="00A43454" w:rsidRDefault="000B6673" w:rsidP="00C84E79">
      <w:pPr>
        <w:ind w:left="0" w:firstLine="851"/>
        <w:rPr>
          <w:rFonts w:ascii="Times New Roman" w:hAnsi="Times New Roman"/>
          <w:b/>
          <w:bCs/>
          <w:iCs/>
          <w:spacing w:val="-10"/>
          <w:sz w:val="24"/>
          <w:szCs w:val="24"/>
          <w:lang w:eastAsia="ru-RU"/>
        </w:rPr>
      </w:pPr>
      <w:r w:rsidRPr="00A43454">
        <w:rPr>
          <w:rFonts w:ascii="Times New Roman" w:hAnsi="Times New Roman"/>
          <w:b/>
          <w:bCs/>
          <w:iCs/>
          <w:spacing w:val="-10"/>
          <w:sz w:val="24"/>
          <w:szCs w:val="24"/>
          <w:lang w:eastAsia="ru-RU"/>
        </w:rPr>
        <w:t>Задачи изучения истории в основной школе:</w:t>
      </w:r>
    </w:p>
    <w:p w:rsidR="000B6673" w:rsidRPr="00A43454" w:rsidRDefault="000B6673" w:rsidP="00C84E79">
      <w:pPr>
        <w:numPr>
          <w:ilvl w:val="0"/>
          <w:numId w:val="1"/>
        </w:numPr>
        <w:tabs>
          <w:tab w:val="left" w:pos="630"/>
        </w:tabs>
        <w:ind w:left="0" w:right="100" w:firstLine="851"/>
        <w:rPr>
          <w:rFonts w:ascii="Times New Roman" w:hAnsi="Times New Roman"/>
          <w:sz w:val="24"/>
          <w:szCs w:val="24"/>
          <w:lang w:eastAsia="ru-RU"/>
        </w:rPr>
      </w:pPr>
      <w:r w:rsidRPr="00A43454">
        <w:rPr>
          <w:rFonts w:ascii="Times New Roman" w:hAnsi="Times New Roman"/>
          <w:sz w:val="24"/>
          <w:szCs w:val="24"/>
          <w:lang w:eastAsia="ru-RU"/>
        </w:rPr>
        <w:t>формирование у молодого поколения ориентиров для гражданской, этнонациональной, социальной, культурной са</w:t>
      </w:r>
      <w:r w:rsidRPr="00A43454">
        <w:rPr>
          <w:rFonts w:ascii="Times New Roman" w:hAnsi="Times New Roman"/>
          <w:sz w:val="24"/>
          <w:szCs w:val="24"/>
          <w:lang w:eastAsia="ru-RU"/>
        </w:rPr>
        <w:softHyphen/>
        <w:t>моидентификации в окружающем мире;</w:t>
      </w:r>
    </w:p>
    <w:p w:rsidR="000B6673" w:rsidRPr="00A43454" w:rsidRDefault="000B6673" w:rsidP="00C84E79">
      <w:pPr>
        <w:numPr>
          <w:ilvl w:val="0"/>
          <w:numId w:val="1"/>
        </w:numPr>
        <w:tabs>
          <w:tab w:val="left" w:pos="640"/>
        </w:tabs>
        <w:ind w:left="0" w:right="100" w:firstLine="851"/>
        <w:rPr>
          <w:rFonts w:ascii="Times New Roman" w:hAnsi="Times New Roman"/>
          <w:sz w:val="24"/>
          <w:szCs w:val="24"/>
          <w:lang w:eastAsia="ru-RU"/>
        </w:rPr>
      </w:pPr>
      <w:r w:rsidRPr="00A43454">
        <w:rPr>
          <w:rFonts w:ascii="Times New Roman" w:hAnsi="Times New Roman"/>
          <w:sz w:val="24"/>
          <w:szCs w:val="24"/>
          <w:lang w:eastAsia="ru-RU"/>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A43454">
        <w:rPr>
          <w:rFonts w:ascii="Times New Roman" w:hAnsi="Times New Roman"/>
          <w:sz w:val="24"/>
          <w:szCs w:val="24"/>
          <w:lang w:eastAsia="ru-RU"/>
        </w:rPr>
        <w:softHyphen/>
        <w:t>ственной сферах при особом внимании к месту и роли России во всемирно-историческом процессе;</w:t>
      </w:r>
    </w:p>
    <w:p w:rsidR="000B6673" w:rsidRPr="00A43454" w:rsidRDefault="000B6673" w:rsidP="00C84E79">
      <w:pPr>
        <w:numPr>
          <w:ilvl w:val="0"/>
          <w:numId w:val="1"/>
        </w:numPr>
        <w:tabs>
          <w:tab w:val="left" w:pos="645"/>
        </w:tabs>
        <w:ind w:left="0" w:right="100" w:firstLine="851"/>
        <w:rPr>
          <w:rFonts w:ascii="Times New Roman" w:hAnsi="Times New Roman"/>
          <w:sz w:val="24"/>
          <w:szCs w:val="24"/>
          <w:lang w:eastAsia="ru-RU"/>
        </w:rPr>
      </w:pPr>
      <w:r w:rsidRPr="00A43454">
        <w:rPr>
          <w:rFonts w:ascii="Times New Roman" w:hAnsi="Times New Roman"/>
          <w:sz w:val="24"/>
          <w:szCs w:val="24"/>
          <w:lang w:eastAsia="ru-RU"/>
        </w:rPr>
        <w:t>воспитание учащихся в духе патриотизма, уважения к своему Отечеству — многонациональному Российскому госу</w:t>
      </w:r>
      <w:r w:rsidRPr="00A43454">
        <w:rPr>
          <w:rFonts w:ascii="Times New Roman" w:hAnsi="Times New Roman"/>
          <w:sz w:val="24"/>
          <w:szCs w:val="24"/>
          <w:lang w:eastAsia="ru-RU"/>
        </w:rPr>
        <w:softHyphen/>
        <w:t>дарству в соответствии с идеями взаимопонимания, толерант</w:t>
      </w:r>
      <w:r w:rsidRPr="00A43454">
        <w:rPr>
          <w:rFonts w:ascii="Times New Roman" w:hAnsi="Times New Roman"/>
          <w:sz w:val="24"/>
          <w:szCs w:val="24"/>
          <w:lang w:eastAsia="ru-RU"/>
        </w:rPr>
        <w:softHyphen/>
        <w:t>ности и мира между людьми и народами, в духе демократиче</w:t>
      </w:r>
      <w:r w:rsidRPr="00A43454">
        <w:rPr>
          <w:rFonts w:ascii="Times New Roman" w:hAnsi="Times New Roman"/>
          <w:sz w:val="24"/>
          <w:szCs w:val="24"/>
          <w:lang w:eastAsia="ru-RU"/>
        </w:rPr>
        <w:softHyphen/>
        <w:t>ских ценностей современного общества;</w:t>
      </w:r>
    </w:p>
    <w:p w:rsidR="000B6673" w:rsidRPr="00A43454" w:rsidRDefault="000B6673" w:rsidP="00C84E79">
      <w:pPr>
        <w:numPr>
          <w:ilvl w:val="0"/>
          <w:numId w:val="1"/>
        </w:numPr>
        <w:tabs>
          <w:tab w:val="left" w:pos="640"/>
        </w:tabs>
        <w:ind w:left="0" w:right="100" w:firstLine="851"/>
        <w:rPr>
          <w:rFonts w:ascii="Times New Roman" w:hAnsi="Times New Roman"/>
          <w:sz w:val="24"/>
          <w:szCs w:val="24"/>
          <w:lang w:eastAsia="ru-RU"/>
        </w:rPr>
      </w:pPr>
      <w:r w:rsidRPr="00A43454">
        <w:rPr>
          <w:rFonts w:ascii="Times New Roman" w:hAnsi="Times New Roman"/>
          <w:sz w:val="24"/>
          <w:szCs w:val="24"/>
          <w:lang w:eastAsia="ru-RU"/>
        </w:rPr>
        <w:t>развитие у учащихся способности анализировать содер</w:t>
      </w:r>
      <w:r w:rsidRPr="00A43454">
        <w:rPr>
          <w:rFonts w:ascii="Times New Roman" w:hAnsi="Times New Roman"/>
          <w:sz w:val="24"/>
          <w:szCs w:val="24"/>
          <w:lang w:eastAsia="ru-RU"/>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A43454">
        <w:rPr>
          <w:rFonts w:ascii="Times New Roman" w:hAnsi="Times New Roman"/>
          <w:sz w:val="24"/>
          <w:szCs w:val="24"/>
          <w:lang w:eastAsia="ru-RU"/>
        </w:rPr>
        <w:softHyphen/>
        <w:t>ности;</w:t>
      </w:r>
    </w:p>
    <w:p w:rsidR="000B6673" w:rsidRPr="00A43454" w:rsidRDefault="000B6673" w:rsidP="00C84E79">
      <w:pPr>
        <w:numPr>
          <w:ilvl w:val="0"/>
          <w:numId w:val="1"/>
        </w:numPr>
        <w:tabs>
          <w:tab w:val="left" w:pos="640"/>
        </w:tabs>
        <w:ind w:left="0" w:right="100" w:firstLine="851"/>
        <w:rPr>
          <w:rFonts w:ascii="Times New Roman" w:hAnsi="Times New Roman"/>
          <w:sz w:val="24"/>
          <w:szCs w:val="24"/>
          <w:lang w:eastAsia="ru-RU"/>
        </w:rPr>
      </w:pPr>
      <w:r w:rsidRPr="00A43454">
        <w:rPr>
          <w:rFonts w:ascii="Times New Roman" w:hAnsi="Times New Roman"/>
          <w:sz w:val="24"/>
          <w:szCs w:val="24"/>
          <w:lang w:eastAsia="ru-RU"/>
        </w:rPr>
        <w:t>формирование у школьников умений применять истори</w:t>
      </w:r>
      <w:r w:rsidRPr="00A43454">
        <w:rPr>
          <w:rFonts w:ascii="Times New Roman" w:hAnsi="Times New Roman"/>
          <w:sz w:val="24"/>
          <w:szCs w:val="24"/>
          <w:lang w:eastAsia="ru-RU"/>
        </w:rPr>
        <w:softHyphen/>
        <w:t>ческие знания для осмысления сущности современных обще</w:t>
      </w:r>
      <w:r w:rsidRPr="00A43454">
        <w:rPr>
          <w:rFonts w:ascii="Times New Roman" w:hAnsi="Times New Roman"/>
          <w:sz w:val="24"/>
          <w:szCs w:val="24"/>
          <w:lang w:eastAsia="ru-RU"/>
        </w:rPr>
        <w:softHyphen/>
        <w:t>ственных явлений, в общении с другими людьми в современ</w:t>
      </w:r>
      <w:r w:rsidRPr="00A43454">
        <w:rPr>
          <w:rFonts w:ascii="Times New Roman" w:hAnsi="Times New Roman"/>
          <w:sz w:val="24"/>
          <w:szCs w:val="24"/>
          <w:lang w:eastAsia="ru-RU"/>
        </w:rPr>
        <w:softHyphen/>
        <w:t>ном поликультурном, полиэтничном и многоконфессиональ</w:t>
      </w:r>
      <w:r w:rsidRPr="00A43454">
        <w:rPr>
          <w:rFonts w:ascii="Times New Roman" w:hAnsi="Times New Roman"/>
          <w:sz w:val="24"/>
          <w:szCs w:val="24"/>
          <w:lang w:eastAsia="ru-RU"/>
        </w:rPr>
        <w:softHyphen/>
        <w:t>ном обществе.</w:t>
      </w:r>
    </w:p>
    <w:p w:rsidR="000B6673" w:rsidRPr="00A43454" w:rsidRDefault="000B6673" w:rsidP="00A43454">
      <w:pPr>
        <w:spacing w:after="200"/>
        <w:ind w:left="851"/>
        <w:contextualSpacing/>
        <w:rPr>
          <w:rFonts w:ascii="Times New Roman" w:hAnsi="Times New Roman"/>
          <w:b/>
          <w:bCs/>
          <w:sz w:val="24"/>
          <w:szCs w:val="24"/>
        </w:rPr>
      </w:pPr>
    </w:p>
    <w:p w:rsidR="000B6673" w:rsidRPr="00A43454" w:rsidRDefault="000B6673" w:rsidP="00A43454">
      <w:pPr>
        <w:spacing w:after="200"/>
        <w:ind w:left="0" w:firstLine="708"/>
        <w:jc w:val="center"/>
        <w:rPr>
          <w:rFonts w:ascii="Times New Roman" w:hAnsi="Times New Roman"/>
          <w:b/>
          <w:sz w:val="24"/>
          <w:szCs w:val="24"/>
        </w:rPr>
      </w:pPr>
      <w:r w:rsidRPr="00A43454">
        <w:rPr>
          <w:rFonts w:ascii="Times New Roman" w:hAnsi="Times New Roman"/>
          <w:b/>
          <w:sz w:val="24"/>
          <w:szCs w:val="24"/>
          <w:lang w:val="en-US"/>
        </w:rPr>
        <w:t>II</w:t>
      </w:r>
      <w:r w:rsidRPr="00A43454">
        <w:rPr>
          <w:rFonts w:ascii="Times New Roman" w:hAnsi="Times New Roman"/>
          <w:b/>
          <w:sz w:val="24"/>
          <w:szCs w:val="24"/>
        </w:rPr>
        <w:t>. ОБЩАЯ ХАРАКТЕРИСТИКА ПРОГРАММЫ</w:t>
      </w:r>
    </w:p>
    <w:p w:rsidR="000B6673" w:rsidRPr="00A43454" w:rsidRDefault="000B6673" w:rsidP="00A43454">
      <w:pPr>
        <w:ind w:left="0" w:firstLine="709"/>
        <w:contextualSpacing/>
        <w:rPr>
          <w:rFonts w:ascii="Times New Roman" w:hAnsi="Times New Roman"/>
          <w:sz w:val="24"/>
          <w:szCs w:val="24"/>
        </w:rPr>
      </w:pPr>
      <w:r w:rsidRPr="00A43454">
        <w:rPr>
          <w:rFonts w:ascii="Times New Roman" w:hAnsi="Times New Roman"/>
          <w:sz w:val="24"/>
          <w:szCs w:val="24"/>
        </w:rPr>
        <w:t>Курс истории на ступени основного общего образования является частью линейной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0B6673" w:rsidRPr="00A43454" w:rsidRDefault="000B6673" w:rsidP="00A43454">
      <w:pPr>
        <w:ind w:left="0" w:firstLine="709"/>
        <w:contextualSpacing/>
        <w:rPr>
          <w:rFonts w:ascii="Times New Roman" w:hAnsi="Times New Roman"/>
          <w:sz w:val="24"/>
          <w:szCs w:val="24"/>
        </w:rPr>
      </w:pPr>
      <w:r w:rsidRPr="00A43454">
        <w:rPr>
          <w:rFonts w:ascii="Times New Roman" w:hAnsi="Times New Roman"/>
          <w:sz w:val="24"/>
          <w:szCs w:val="24"/>
        </w:rPr>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0B6673" w:rsidRPr="00A43454" w:rsidRDefault="000B6673" w:rsidP="00A43454">
      <w:pPr>
        <w:ind w:left="0" w:firstLine="709"/>
        <w:contextualSpacing/>
        <w:rPr>
          <w:rFonts w:ascii="Times New Roman" w:hAnsi="Times New Roman"/>
          <w:sz w:val="24"/>
          <w:szCs w:val="24"/>
        </w:rPr>
      </w:pPr>
      <w:r w:rsidRPr="00A43454">
        <w:rPr>
          <w:rFonts w:ascii="Times New Roman" w:hAnsi="Times New Roman"/>
          <w:sz w:val="24"/>
          <w:szCs w:val="24"/>
        </w:rPr>
        <w:t xml:space="preserve">Основу школьных курсов истории составляют следующие </w:t>
      </w:r>
      <w:r w:rsidRPr="00A43454">
        <w:rPr>
          <w:rFonts w:ascii="Times New Roman" w:hAnsi="Times New Roman"/>
          <w:b/>
          <w:i/>
          <w:sz w:val="24"/>
          <w:szCs w:val="24"/>
        </w:rPr>
        <w:t>содержательные линии:</w:t>
      </w:r>
    </w:p>
    <w:p w:rsidR="000B6673" w:rsidRPr="00A43454" w:rsidRDefault="000B6673" w:rsidP="00A43454">
      <w:pPr>
        <w:ind w:left="0"/>
        <w:contextualSpacing/>
        <w:rPr>
          <w:rFonts w:ascii="Times New Roman" w:hAnsi="Times New Roman"/>
          <w:sz w:val="24"/>
          <w:szCs w:val="24"/>
        </w:rPr>
      </w:pPr>
      <w:r w:rsidRPr="00A43454">
        <w:rPr>
          <w:rFonts w:ascii="Times New Roman" w:hAnsi="Times New Roman"/>
          <w:sz w:val="24"/>
          <w:szCs w:val="24"/>
        </w:rPr>
        <w:t>1.Историческое время – хронология и периодизация событий и процессов.</w:t>
      </w:r>
    </w:p>
    <w:p w:rsidR="000B6673" w:rsidRPr="00A43454" w:rsidRDefault="000B6673" w:rsidP="00A43454">
      <w:pPr>
        <w:ind w:left="0"/>
        <w:contextualSpacing/>
        <w:rPr>
          <w:rFonts w:ascii="Times New Roman" w:hAnsi="Times New Roman"/>
          <w:sz w:val="24"/>
          <w:szCs w:val="24"/>
        </w:rPr>
      </w:pPr>
      <w:r w:rsidRPr="00A43454">
        <w:rPr>
          <w:rFonts w:ascii="Times New Roman" w:hAnsi="Times New Roman"/>
          <w:sz w:val="24"/>
          <w:szCs w:val="24"/>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0B6673" w:rsidRPr="00A43454" w:rsidRDefault="000B6673" w:rsidP="00A43454">
      <w:pPr>
        <w:ind w:left="0"/>
        <w:contextualSpacing/>
        <w:rPr>
          <w:rFonts w:ascii="Times New Roman" w:hAnsi="Times New Roman"/>
          <w:sz w:val="24"/>
          <w:szCs w:val="24"/>
        </w:rPr>
      </w:pPr>
      <w:r w:rsidRPr="00A43454">
        <w:rPr>
          <w:rFonts w:ascii="Times New Roman" w:hAnsi="Times New Roman"/>
          <w:sz w:val="24"/>
          <w:szCs w:val="24"/>
        </w:rPr>
        <w:t>3.Историческое движение:</w:t>
      </w:r>
    </w:p>
    <w:p w:rsidR="000B6673" w:rsidRPr="00A43454" w:rsidRDefault="000B6673" w:rsidP="00A43454">
      <w:pPr>
        <w:numPr>
          <w:ilvl w:val="0"/>
          <w:numId w:val="6"/>
        </w:numPr>
        <w:suppressAutoHyphens/>
        <w:spacing w:after="200" w:line="276" w:lineRule="auto"/>
        <w:contextualSpacing/>
        <w:jc w:val="left"/>
        <w:rPr>
          <w:rFonts w:ascii="Times New Roman" w:hAnsi="Times New Roman"/>
          <w:sz w:val="24"/>
          <w:szCs w:val="24"/>
        </w:rPr>
      </w:pPr>
      <w:r w:rsidRPr="00A43454">
        <w:rPr>
          <w:rFonts w:ascii="Times New Roman" w:hAnsi="Times New Roman"/>
          <w:sz w:val="24"/>
          <w:szCs w:val="24"/>
        </w:rPr>
        <w:t>эволюция трудовой и хозяйственной деятельности людей, развитие материального производства, техники;</w:t>
      </w:r>
    </w:p>
    <w:p w:rsidR="000B6673" w:rsidRPr="00A43454" w:rsidRDefault="000B6673" w:rsidP="00A43454">
      <w:pPr>
        <w:numPr>
          <w:ilvl w:val="0"/>
          <w:numId w:val="6"/>
        </w:numPr>
        <w:suppressAutoHyphens/>
        <w:spacing w:after="200" w:line="276" w:lineRule="auto"/>
        <w:contextualSpacing/>
        <w:jc w:val="left"/>
        <w:rPr>
          <w:rFonts w:ascii="Times New Roman" w:hAnsi="Times New Roman"/>
          <w:sz w:val="24"/>
          <w:szCs w:val="24"/>
        </w:rPr>
      </w:pPr>
      <w:r w:rsidRPr="00A43454">
        <w:rPr>
          <w:rFonts w:ascii="Times New Roman" w:hAnsi="Times New Roman"/>
          <w:sz w:val="24"/>
          <w:szCs w:val="24"/>
        </w:rPr>
        <w:t xml:space="preserve">формирование и развитие человеческих общностей – социальных, этнонациональных, религиозных и др., </w:t>
      </w:r>
    </w:p>
    <w:p w:rsidR="000B6673" w:rsidRPr="00A43454" w:rsidRDefault="000B6673" w:rsidP="00A43454">
      <w:pPr>
        <w:numPr>
          <w:ilvl w:val="0"/>
          <w:numId w:val="6"/>
        </w:numPr>
        <w:suppressAutoHyphens/>
        <w:spacing w:after="200" w:line="276" w:lineRule="auto"/>
        <w:contextualSpacing/>
        <w:jc w:val="left"/>
        <w:rPr>
          <w:rFonts w:ascii="Times New Roman" w:hAnsi="Times New Roman"/>
          <w:sz w:val="24"/>
          <w:szCs w:val="24"/>
        </w:rPr>
      </w:pPr>
      <w:r w:rsidRPr="00A43454">
        <w:rPr>
          <w:rFonts w:ascii="Times New Roman" w:hAnsi="Times New Roman"/>
          <w:sz w:val="24"/>
          <w:szCs w:val="24"/>
        </w:rPr>
        <w:t>образование и развитие государств, их исторические формы и типы;</w:t>
      </w:r>
    </w:p>
    <w:p w:rsidR="000B6673" w:rsidRPr="00A43454" w:rsidRDefault="000B6673" w:rsidP="00A43454">
      <w:pPr>
        <w:numPr>
          <w:ilvl w:val="0"/>
          <w:numId w:val="6"/>
        </w:numPr>
        <w:suppressAutoHyphens/>
        <w:spacing w:after="200" w:line="276" w:lineRule="auto"/>
        <w:contextualSpacing/>
        <w:jc w:val="left"/>
        <w:rPr>
          <w:rFonts w:ascii="Times New Roman" w:hAnsi="Times New Roman"/>
          <w:sz w:val="24"/>
          <w:szCs w:val="24"/>
        </w:rPr>
      </w:pPr>
      <w:r w:rsidRPr="00A43454">
        <w:rPr>
          <w:rFonts w:ascii="Times New Roman" w:hAnsi="Times New Roman"/>
          <w:sz w:val="24"/>
          <w:szCs w:val="24"/>
        </w:rPr>
        <w:t>история познания человеком окружающего мира и себя в мире;</w:t>
      </w:r>
    </w:p>
    <w:p w:rsidR="000B6673" w:rsidRPr="00A43454" w:rsidRDefault="000B6673" w:rsidP="00A43454">
      <w:pPr>
        <w:numPr>
          <w:ilvl w:val="0"/>
          <w:numId w:val="6"/>
        </w:numPr>
        <w:suppressAutoHyphens/>
        <w:spacing w:after="200" w:line="276" w:lineRule="auto"/>
        <w:contextualSpacing/>
        <w:jc w:val="left"/>
        <w:rPr>
          <w:rFonts w:ascii="Times New Roman" w:hAnsi="Times New Roman"/>
          <w:sz w:val="24"/>
          <w:szCs w:val="24"/>
        </w:rPr>
      </w:pPr>
      <w:r w:rsidRPr="00A43454">
        <w:rPr>
          <w:rFonts w:ascii="Times New Roman" w:hAnsi="Times New Roman"/>
          <w:sz w:val="24"/>
          <w:szCs w:val="24"/>
        </w:rPr>
        <w:t>развитие отношений между народами, государствами, цивилизациями.</w:t>
      </w:r>
    </w:p>
    <w:p w:rsidR="000B6673" w:rsidRPr="00A43454" w:rsidRDefault="000B6673" w:rsidP="00A43454">
      <w:pPr>
        <w:ind w:left="0" w:firstLine="709"/>
        <w:contextualSpacing/>
        <w:rPr>
          <w:rFonts w:ascii="Times New Roman" w:hAnsi="Times New Roman"/>
          <w:sz w:val="24"/>
          <w:szCs w:val="24"/>
        </w:rPr>
      </w:pPr>
      <w:r w:rsidRPr="00A43454">
        <w:rPr>
          <w:rFonts w:ascii="Times New Roman" w:hAnsi="Times New Roman"/>
          <w:sz w:val="24"/>
          <w:szCs w:val="24"/>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0B6673" w:rsidRPr="00A43454" w:rsidRDefault="000B6673" w:rsidP="00A43454">
      <w:pPr>
        <w:ind w:left="0" w:firstLine="709"/>
        <w:contextualSpacing/>
        <w:rPr>
          <w:rFonts w:ascii="Times New Roman" w:hAnsi="Times New Roman"/>
          <w:sz w:val="24"/>
          <w:szCs w:val="24"/>
        </w:rPr>
      </w:pPr>
      <w:r w:rsidRPr="00A43454">
        <w:rPr>
          <w:rFonts w:ascii="Times New Roman" w:hAnsi="Times New Roman"/>
          <w:sz w:val="24"/>
          <w:szCs w:val="24"/>
        </w:rPr>
        <w:t>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w:t>
      </w:r>
    </w:p>
    <w:p w:rsidR="000B6673" w:rsidRPr="00A43454" w:rsidRDefault="000B6673" w:rsidP="00A43454">
      <w:pPr>
        <w:ind w:left="0" w:firstLine="709"/>
        <w:contextualSpacing/>
        <w:rPr>
          <w:rFonts w:ascii="Times New Roman" w:hAnsi="Times New Roman"/>
          <w:sz w:val="24"/>
          <w:szCs w:val="24"/>
        </w:rPr>
      </w:pPr>
      <w:r w:rsidRPr="00A43454">
        <w:rPr>
          <w:rFonts w:ascii="Times New Roman" w:hAnsi="Times New Roman"/>
          <w:sz w:val="24"/>
          <w:szCs w:val="24"/>
        </w:rPr>
        <w:t>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0B6673" w:rsidRPr="00A43454" w:rsidRDefault="000B6673" w:rsidP="00A43454">
      <w:pPr>
        <w:ind w:left="0" w:firstLine="709"/>
        <w:contextualSpacing/>
        <w:rPr>
          <w:rFonts w:ascii="Times New Roman" w:hAnsi="Times New Roman"/>
          <w:sz w:val="24"/>
          <w:szCs w:val="24"/>
        </w:rPr>
      </w:pPr>
      <w:r w:rsidRPr="00A43454">
        <w:rPr>
          <w:rFonts w:ascii="Times New Roman" w:hAnsi="Times New Roman"/>
          <w:sz w:val="24"/>
          <w:szCs w:val="24"/>
        </w:rPr>
        <w:t>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0B6673" w:rsidRPr="00A43454" w:rsidRDefault="000B6673" w:rsidP="00A43454">
      <w:pPr>
        <w:autoSpaceDE w:val="0"/>
        <w:autoSpaceDN w:val="0"/>
        <w:adjustRightInd w:val="0"/>
        <w:ind w:left="0"/>
        <w:rPr>
          <w:rFonts w:ascii="Times New Roman" w:eastAsia="TimesNewRomanPSMT" w:hAnsi="Times New Roman"/>
          <w:sz w:val="24"/>
          <w:szCs w:val="24"/>
          <w:lang w:eastAsia="ru-RU"/>
        </w:rPr>
      </w:pPr>
    </w:p>
    <w:p w:rsidR="000B6673" w:rsidRPr="00A43454" w:rsidRDefault="000B6673" w:rsidP="00A43454">
      <w:pPr>
        <w:ind w:left="0" w:firstLine="709"/>
        <w:contextualSpacing/>
        <w:rPr>
          <w:rFonts w:ascii="Times New Roman" w:hAnsi="Times New Roman"/>
          <w:sz w:val="24"/>
          <w:szCs w:val="24"/>
        </w:rPr>
      </w:pPr>
    </w:p>
    <w:p w:rsidR="000B6673" w:rsidRPr="00A43454" w:rsidRDefault="000B6673" w:rsidP="00A43454">
      <w:pPr>
        <w:autoSpaceDE w:val="0"/>
        <w:autoSpaceDN w:val="0"/>
        <w:adjustRightInd w:val="0"/>
        <w:spacing w:before="86"/>
        <w:ind w:left="0" w:right="1118"/>
        <w:contextualSpacing/>
        <w:jc w:val="center"/>
        <w:rPr>
          <w:rFonts w:ascii="Times New Roman" w:hAnsi="Times New Roman"/>
          <w:b/>
          <w:bCs/>
          <w:sz w:val="24"/>
          <w:szCs w:val="24"/>
          <w:lang w:eastAsia="ru-RU"/>
        </w:rPr>
      </w:pPr>
      <w:r w:rsidRPr="00A43454">
        <w:rPr>
          <w:rFonts w:ascii="Times New Roman" w:hAnsi="Times New Roman"/>
          <w:b/>
          <w:bCs/>
          <w:sz w:val="24"/>
          <w:szCs w:val="24"/>
          <w:lang w:val="en-US" w:eastAsia="ru-RU"/>
        </w:rPr>
        <w:t>III</w:t>
      </w:r>
      <w:r w:rsidRPr="00A43454">
        <w:rPr>
          <w:rFonts w:ascii="Times New Roman" w:hAnsi="Times New Roman"/>
          <w:b/>
          <w:bCs/>
          <w:sz w:val="24"/>
          <w:szCs w:val="24"/>
          <w:lang w:eastAsia="ru-RU"/>
        </w:rPr>
        <w:t>. МЕСТО УЧЕБНОГО ПРЕДМЕТА В УЧЕБНОМ ПЛАНЕ</w:t>
      </w:r>
    </w:p>
    <w:p w:rsidR="000B6673" w:rsidRPr="00A43454" w:rsidRDefault="000B6673" w:rsidP="00A43454">
      <w:pPr>
        <w:spacing w:after="200"/>
        <w:ind w:left="0" w:firstLine="851"/>
        <w:contextualSpacing/>
        <w:rPr>
          <w:rFonts w:ascii="Times New Roman" w:hAnsi="Times New Roman"/>
          <w:bCs/>
          <w:sz w:val="24"/>
          <w:szCs w:val="24"/>
        </w:rPr>
      </w:pPr>
      <w:r w:rsidRPr="00A43454">
        <w:rPr>
          <w:rFonts w:ascii="Times New Roman" w:hAnsi="Times New Roman"/>
          <w:bCs/>
          <w:sz w:val="24"/>
          <w:szCs w:val="24"/>
        </w:rPr>
        <w:t xml:space="preserve">На изучение учебного предмета «История» в 8 классе отводится </w:t>
      </w:r>
      <w:r w:rsidRPr="00A43454">
        <w:rPr>
          <w:rFonts w:ascii="Times New Roman" w:hAnsi="Times New Roman"/>
          <w:b/>
          <w:bCs/>
          <w:sz w:val="24"/>
          <w:szCs w:val="24"/>
        </w:rPr>
        <w:t>68 часов</w:t>
      </w:r>
      <w:r w:rsidRPr="00A43454">
        <w:rPr>
          <w:rFonts w:ascii="Times New Roman" w:hAnsi="Times New Roman"/>
          <w:bCs/>
          <w:sz w:val="24"/>
          <w:szCs w:val="24"/>
        </w:rPr>
        <w:t>. Изучение учебного предмета «История» начинается с изучения курса «Всеобщая история. Новая история» (</w:t>
      </w:r>
      <w:r w:rsidRPr="00A43454">
        <w:rPr>
          <w:rFonts w:ascii="Times New Roman" w:hAnsi="Times New Roman"/>
          <w:b/>
          <w:bCs/>
          <w:sz w:val="24"/>
          <w:szCs w:val="24"/>
        </w:rPr>
        <w:t>28 часов</w:t>
      </w:r>
      <w:r w:rsidRPr="00A43454">
        <w:rPr>
          <w:rFonts w:ascii="Times New Roman" w:hAnsi="Times New Roman"/>
          <w:bCs/>
          <w:sz w:val="24"/>
          <w:szCs w:val="24"/>
        </w:rPr>
        <w:t xml:space="preserve">). Так как изучение </w:t>
      </w:r>
      <w:r w:rsidRPr="00A43454">
        <w:rPr>
          <w:rFonts w:ascii="Times New Roman" w:hAnsi="Times New Roman"/>
          <w:b/>
          <w:bCs/>
          <w:sz w:val="24"/>
          <w:szCs w:val="24"/>
        </w:rPr>
        <w:t xml:space="preserve">отечественной истории </w:t>
      </w:r>
      <w:r w:rsidRPr="00A43454">
        <w:rPr>
          <w:rFonts w:ascii="Times New Roman" w:hAnsi="Times New Roman"/>
          <w:bCs/>
          <w:sz w:val="24"/>
          <w:szCs w:val="24"/>
        </w:rPr>
        <w:t xml:space="preserve">является приоритетным в школьном историческом образовании, соответственно на изучение курса «История России» отводится </w:t>
      </w:r>
      <w:r w:rsidRPr="00A43454">
        <w:rPr>
          <w:rFonts w:ascii="Times New Roman" w:hAnsi="Times New Roman"/>
          <w:b/>
          <w:bCs/>
          <w:sz w:val="24"/>
          <w:szCs w:val="24"/>
        </w:rPr>
        <w:t xml:space="preserve">40 часов </w:t>
      </w:r>
      <w:r w:rsidRPr="00A43454">
        <w:rPr>
          <w:rFonts w:ascii="Times New Roman" w:hAnsi="Times New Roman"/>
          <w:bCs/>
          <w:sz w:val="24"/>
          <w:szCs w:val="24"/>
        </w:rPr>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отводится </w:t>
      </w:r>
      <w:r w:rsidRPr="00A43454">
        <w:rPr>
          <w:rFonts w:ascii="Times New Roman" w:hAnsi="Times New Roman"/>
          <w:b/>
          <w:bCs/>
          <w:sz w:val="24"/>
          <w:szCs w:val="24"/>
        </w:rPr>
        <w:t xml:space="preserve">6 часов </w:t>
      </w:r>
      <w:r w:rsidRPr="00A43454">
        <w:rPr>
          <w:rFonts w:ascii="Times New Roman" w:hAnsi="Times New Roman"/>
          <w:bCs/>
          <w:sz w:val="24"/>
          <w:szCs w:val="24"/>
        </w:rPr>
        <w:t xml:space="preserve">учебного времени. </w:t>
      </w:r>
    </w:p>
    <w:p w:rsidR="000B6673" w:rsidRPr="00A43454" w:rsidRDefault="000B6673" w:rsidP="00A43454">
      <w:pPr>
        <w:spacing w:after="200"/>
        <w:ind w:left="0" w:firstLine="851"/>
        <w:contextualSpacing/>
        <w:rPr>
          <w:rFonts w:ascii="Times New Roman" w:hAnsi="Times New Roman"/>
          <w:b/>
          <w:bCs/>
          <w:sz w:val="24"/>
          <w:szCs w:val="24"/>
        </w:rPr>
      </w:pPr>
    </w:p>
    <w:p w:rsidR="000B6673" w:rsidRPr="00A43454" w:rsidRDefault="000B6673" w:rsidP="00A43454">
      <w:pPr>
        <w:ind w:left="0" w:firstLine="709"/>
        <w:contextualSpacing/>
        <w:jc w:val="center"/>
        <w:rPr>
          <w:rFonts w:ascii="Times New Roman" w:hAnsi="Times New Roman"/>
          <w:b/>
          <w:sz w:val="24"/>
          <w:szCs w:val="24"/>
        </w:rPr>
      </w:pPr>
      <w:r w:rsidRPr="00A43454">
        <w:rPr>
          <w:rFonts w:ascii="Times New Roman" w:hAnsi="Times New Roman"/>
          <w:b/>
          <w:sz w:val="24"/>
          <w:szCs w:val="24"/>
        </w:rPr>
        <w:t>IV. ТРЕБОВАНИЯ К УРОВНЮ ПОДГОТОВКИ ОБУЧАЮЩИХСЯ</w:t>
      </w:r>
    </w:p>
    <w:p w:rsidR="000B6673" w:rsidRPr="00A43454" w:rsidRDefault="000B6673" w:rsidP="00A43454">
      <w:pPr>
        <w:ind w:left="0" w:firstLine="709"/>
        <w:rPr>
          <w:rFonts w:ascii="Times New Roman" w:hAnsi="Times New Roman"/>
          <w:b/>
          <w:bCs/>
          <w:sz w:val="24"/>
          <w:szCs w:val="24"/>
          <w:lang w:eastAsia="ru-RU"/>
        </w:rPr>
      </w:pPr>
      <w:r w:rsidRPr="00A43454">
        <w:rPr>
          <w:rFonts w:ascii="Times New Roman" w:hAnsi="Times New Roman"/>
          <w:spacing w:val="-4"/>
          <w:sz w:val="24"/>
          <w:szCs w:val="24"/>
          <w:lang w:eastAsia="ru-RU"/>
        </w:rPr>
        <w:t>Требования к результатам обучения предполагают реализа</w:t>
      </w:r>
      <w:r w:rsidRPr="00A43454">
        <w:rPr>
          <w:rFonts w:ascii="Times New Roman" w:hAnsi="Times New Roman"/>
          <w:spacing w:val="-4"/>
          <w:sz w:val="24"/>
          <w:szCs w:val="24"/>
          <w:lang w:eastAsia="ru-RU"/>
        </w:rPr>
        <w:softHyphen/>
      </w:r>
      <w:r w:rsidRPr="00A43454">
        <w:rPr>
          <w:rFonts w:ascii="Times New Roman" w:hAnsi="Times New Roman"/>
          <w:spacing w:val="-3"/>
          <w:sz w:val="24"/>
          <w:szCs w:val="24"/>
          <w:lang w:eastAsia="ru-RU"/>
        </w:rPr>
        <w:t>цию деятельностного, компетентностного и личностно ориен</w:t>
      </w:r>
      <w:r w:rsidRPr="00A43454">
        <w:rPr>
          <w:rFonts w:ascii="Times New Roman" w:hAnsi="Times New Roman"/>
          <w:spacing w:val="-3"/>
          <w:sz w:val="24"/>
          <w:szCs w:val="24"/>
          <w:lang w:eastAsia="ru-RU"/>
        </w:rPr>
        <w:softHyphen/>
      </w:r>
      <w:r w:rsidRPr="00A43454">
        <w:rPr>
          <w:rFonts w:ascii="Times New Roman" w:hAnsi="Times New Roman"/>
          <w:sz w:val="24"/>
          <w:szCs w:val="24"/>
          <w:lang w:eastAsia="ru-RU"/>
        </w:rPr>
        <w:t xml:space="preserve">тированного подходов в процессе усвоения программы. </w:t>
      </w:r>
    </w:p>
    <w:p w:rsidR="000B6673" w:rsidRPr="00A43454" w:rsidRDefault="000B6673" w:rsidP="00A43454">
      <w:pPr>
        <w:ind w:left="0" w:firstLine="709"/>
        <w:rPr>
          <w:rFonts w:ascii="Times New Roman" w:hAnsi="Times New Roman"/>
          <w:spacing w:val="-5"/>
          <w:sz w:val="24"/>
          <w:szCs w:val="24"/>
          <w:lang w:eastAsia="ru-RU"/>
        </w:rPr>
      </w:pPr>
      <w:r w:rsidRPr="00A43454">
        <w:rPr>
          <w:rFonts w:ascii="Times New Roman" w:hAnsi="Times New Roman"/>
          <w:spacing w:val="-4"/>
          <w:sz w:val="24"/>
          <w:szCs w:val="24"/>
          <w:lang w:eastAsia="ru-RU"/>
        </w:rPr>
        <w:t>Результатами образования являются компетентности, за</w:t>
      </w:r>
      <w:r w:rsidRPr="00A43454">
        <w:rPr>
          <w:rFonts w:ascii="Times New Roman" w:hAnsi="Times New Roman"/>
          <w:spacing w:val="-4"/>
          <w:sz w:val="24"/>
          <w:szCs w:val="24"/>
          <w:lang w:eastAsia="ru-RU"/>
        </w:rPr>
        <w:softHyphen/>
        <w:t>ключающиеся в сочетании знаний и умений, видов деятельно</w:t>
      </w:r>
      <w:r w:rsidRPr="00A43454">
        <w:rPr>
          <w:rFonts w:ascii="Times New Roman" w:hAnsi="Times New Roman"/>
          <w:spacing w:val="-4"/>
          <w:sz w:val="24"/>
          <w:szCs w:val="24"/>
          <w:lang w:eastAsia="ru-RU"/>
        </w:rPr>
        <w:softHyphen/>
        <w:t xml:space="preserve">сти, приобретённых в процессе усвоения учебного содержания, </w:t>
      </w:r>
      <w:r w:rsidRPr="00A43454">
        <w:rPr>
          <w:rFonts w:ascii="Times New Roman" w:hAnsi="Times New Roman"/>
          <w:spacing w:val="-5"/>
          <w:sz w:val="24"/>
          <w:szCs w:val="24"/>
          <w:lang w:eastAsia="ru-RU"/>
        </w:rPr>
        <w:t>а также способностей, личностных качеств и свойств учащихся.</w:t>
      </w:r>
    </w:p>
    <w:p w:rsidR="000B6673" w:rsidRPr="00A43454" w:rsidRDefault="000B6673" w:rsidP="00A43454">
      <w:pPr>
        <w:ind w:left="0" w:firstLine="709"/>
        <w:rPr>
          <w:rFonts w:ascii="Times New Roman" w:hAnsi="Times New Roman"/>
          <w:b/>
          <w:bCs/>
          <w:sz w:val="24"/>
          <w:szCs w:val="24"/>
          <w:lang w:eastAsia="ru-RU"/>
        </w:rPr>
      </w:pPr>
      <w:r w:rsidRPr="00A43454">
        <w:rPr>
          <w:rFonts w:ascii="Times New Roman" w:hAnsi="Times New Roman"/>
          <w:sz w:val="24"/>
          <w:szCs w:val="24"/>
          <w:lang w:eastAsia="ru-RU"/>
        </w:rPr>
        <w:t>Предметная часть результатов проверяется на уровне индивидуальной аттестации обучающе</w:t>
      </w:r>
      <w:r w:rsidRPr="00A43454">
        <w:rPr>
          <w:rFonts w:ascii="Times New Roman" w:hAnsi="Times New Roman"/>
          <w:sz w:val="24"/>
          <w:szCs w:val="24"/>
          <w:lang w:eastAsia="ru-RU"/>
        </w:rPr>
        <w:softHyphen/>
        <w:t>гося, а личностная часть является предметом анализа и оценки массовых социологических исследований.</w:t>
      </w:r>
    </w:p>
    <w:p w:rsidR="000B6673" w:rsidRPr="00A43454" w:rsidRDefault="000B6673" w:rsidP="00A43454">
      <w:pPr>
        <w:shd w:val="clear" w:color="auto" w:fill="FFFFFF"/>
        <w:ind w:left="0" w:firstLine="851"/>
        <w:rPr>
          <w:rFonts w:ascii="Times New Roman" w:hAnsi="Times New Roman"/>
          <w:sz w:val="24"/>
          <w:szCs w:val="24"/>
          <w:lang w:eastAsia="ru-RU"/>
        </w:rPr>
      </w:pPr>
      <w:r w:rsidRPr="00A43454">
        <w:rPr>
          <w:rFonts w:ascii="Times New Roman" w:hAnsi="Times New Roman"/>
          <w:b/>
          <w:bCs/>
          <w:iCs/>
          <w:sz w:val="24"/>
          <w:szCs w:val="24"/>
          <w:lang w:eastAsia="ru-RU"/>
        </w:rPr>
        <w:t>Личностные результаты:</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познавательный интерес к прошлому своей страны</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освоение гуманистических традиций и ценностей совре</w:t>
      </w:r>
      <w:r w:rsidRPr="00411D7C">
        <w:rPr>
          <w:rFonts w:ascii="Times New Roman" w:hAnsi="Times New Roman"/>
          <w:sz w:val="24"/>
          <w:szCs w:val="24"/>
          <w:lang w:eastAsia="ru-RU"/>
        </w:rPr>
        <w:softHyphen/>
        <w:t>менного общества, уважение прав и свобод человека;</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изложение своей точки зрения, её аргументация в соответствии с возрастными возможностями;</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следование этическим нормам и правилам ведения диалога;</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формирование коммуникативной компетентности;</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обсуждение и оценивание своих достижений, а также достижений других;</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расширение опыта конструктивного взаимодействия в социальном общении;</w:t>
      </w:r>
    </w:p>
    <w:p w:rsidR="000B6673" w:rsidRPr="00411D7C" w:rsidRDefault="000B6673" w:rsidP="00411D7C">
      <w:pPr>
        <w:pStyle w:val="ListParagraph"/>
        <w:widowControl w:val="0"/>
        <w:numPr>
          <w:ilvl w:val="0"/>
          <w:numId w:val="8"/>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осмысление социально-нравственного опыта предше</w:t>
      </w:r>
      <w:r w:rsidRPr="00411D7C">
        <w:rPr>
          <w:rFonts w:ascii="Times New Roman" w:hAnsi="Times New Roman"/>
          <w:sz w:val="24"/>
          <w:szCs w:val="24"/>
          <w:lang w:eastAsia="ru-RU"/>
        </w:rPr>
        <w:softHyphen/>
        <w:t>ствующих поколений, способность к определению своей по</w:t>
      </w:r>
      <w:r w:rsidRPr="00411D7C">
        <w:rPr>
          <w:rFonts w:ascii="Times New Roman" w:hAnsi="Times New Roman"/>
          <w:sz w:val="24"/>
          <w:szCs w:val="24"/>
          <w:lang w:eastAsia="ru-RU"/>
        </w:rPr>
        <w:softHyphen/>
        <w:t>зиции и ответственному поведению в современном обществе.</w:t>
      </w:r>
    </w:p>
    <w:p w:rsidR="000B6673" w:rsidRPr="00A43454" w:rsidRDefault="000B6673" w:rsidP="00A43454">
      <w:pPr>
        <w:shd w:val="clear" w:color="auto" w:fill="FFFFFF"/>
        <w:ind w:left="0" w:firstLine="851"/>
        <w:rPr>
          <w:rFonts w:ascii="Times New Roman" w:hAnsi="Times New Roman"/>
          <w:b/>
          <w:bCs/>
          <w:iCs/>
          <w:sz w:val="24"/>
          <w:szCs w:val="24"/>
          <w:lang w:eastAsia="ru-RU"/>
        </w:rPr>
      </w:pPr>
      <w:r w:rsidRPr="00A43454">
        <w:rPr>
          <w:rFonts w:ascii="Times New Roman" w:hAnsi="Times New Roman"/>
          <w:b/>
          <w:bCs/>
          <w:iCs/>
          <w:sz w:val="24"/>
          <w:szCs w:val="24"/>
          <w:lang w:eastAsia="ru-RU"/>
        </w:rPr>
        <w:t>Метапредметные результаты изучения истории включают следующие умения и навыки:</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spacing w:before="7"/>
        <w:ind w:right="14"/>
        <w:rPr>
          <w:rFonts w:ascii="Times New Roman" w:hAnsi="Times New Roman"/>
          <w:i/>
          <w:iCs/>
          <w:sz w:val="24"/>
          <w:szCs w:val="24"/>
          <w:lang w:eastAsia="ru-RU"/>
        </w:rPr>
      </w:pPr>
      <w:r w:rsidRPr="00411D7C">
        <w:rPr>
          <w:rFonts w:ascii="Times New Roman" w:hAnsi="Times New Roman"/>
          <w:sz w:val="24"/>
          <w:szCs w:val="24"/>
          <w:lang w:eastAsia="ru-RU"/>
        </w:rPr>
        <w:t>способность сознательно организовывать и регулировать свою деятельность — учебную, общественную и др.;</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spacing w:before="7"/>
        <w:ind w:right="14"/>
        <w:rPr>
          <w:rFonts w:ascii="Times New Roman" w:hAnsi="Times New Roman"/>
          <w:iCs/>
          <w:sz w:val="24"/>
          <w:szCs w:val="24"/>
          <w:lang w:eastAsia="ru-RU"/>
        </w:rPr>
      </w:pPr>
      <w:r w:rsidRPr="00411D7C">
        <w:rPr>
          <w:rFonts w:ascii="Times New Roman" w:hAnsi="Times New Roman"/>
          <w:sz w:val="24"/>
          <w:szCs w:val="24"/>
          <w:lang w:eastAsia="ru-RU"/>
        </w:rPr>
        <w:t>формулировать при поддержке учителя новые для себя задачи в учёбе и познавательной деятельности;</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spacing w:before="7"/>
        <w:ind w:right="14"/>
        <w:rPr>
          <w:rFonts w:ascii="Times New Roman" w:hAnsi="Times New Roman"/>
          <w:iCs/>
          <w:sz w:val="24"/>
          <w:szCs w:val="24"/>
          <w:lang w:eastAsia="ru-RU"/>
        </w:rPr>
      </w:pPr>
      <w:r w:rsidRPr="00411D7C">
        <w:rPr>
          <w:rFonts w:ascii="Times New Roman" w:hAnsi="Times New Roman"/>
          <w:iCs/>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411D7C">
        <w:rPr>
          <w:rFonts w:ascii="Times New Roman" w:hAnsi="Times New Roman"/>
          <w:sz w:val="24"/>
          <w:szCs w:val="24"/>
          <w:lang w:eastAsia="ru-RU"/>
        </w:rPr>
        <w:softHyphen/>
        <w:t>вать и обосновывать выводы и т.д.), использовать современ</w:t>
      </w:r>
      <w:r w:rsidRPr="00411D7C">
        <w:rPr>
          <w:rFonts w:ascii="Times New Roman" w:hAnsi="Times New Roman"/>
          <w:sz w:val="24"/>
          <w:szCs w:val="24"/>
          <w:lang w:eastAsia="ru-RU"/>
        </w:rPr>
        <w:softHyphen/>
        <w:t>ные источники информации, в том числе материалы на элек</w:t>
      </w:r>
      <w:r w:rsidRPr="00411D7C">
        <w:rPr>
          <w:rFonts w:ascii="Times New Roman" w:hAnsi="Times New Roman"/>
          <w:sz w:val="24"/>
          <w:szCs w:val="24"/>
          <w:lang w:eastAsia="ru-RU"/>
        </w:rPr>
        <w:softHyphen/>
        <w:t>тронных носителях;</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привлекать ранее изученный материал для решения познавательных задач;</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логически строить рассуждение, выстраивать ответ в соответствии с заданием;</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ind w:right="14"/>
        <w:rPr>
          <w:rFonts w:ascii="Times New Roman" w:hAnsi="Times New Roman"/>
          <w:sz w:val="24"/>
          <w:szCs w:val="24"/>
          <w:lang w:eastAsia="ru-RU"/>
        </w:rPr>
      </w:pPr>
      <w:r w:rsidRPr="00411D7C">
        <w:rPr>
          <w:rFonts w:ascii="Times New Roman" w:hAnsi="Times New Roman"/>
          <w:sz w:val="24"/>
          <w:szCs w:val="24"/>
          <w:lang w:eastAsia="ru-RU"/>
        </w:rPr>
        <w:t>применять начальные исследовательские умения при решении поисковых задач;</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spacing w:before="14"/>
        <w:ind w:right="36"/>
        <w:rPr>
          <w:rFonts w:ascii="Times New Roman" w:hAnsi="Times New Roman"/>
          <w:sz w:val="24"/>
          <w:szCs w:val="24"/>
          <w:lang w:eastAsia="ru-RU"/>
        </w:rPr>
      </w:pPr>
      <w:r w:rsidRPr="00411D7C">
        <w:rPr>
          <w:rFonts w:ascii="Times New Roman" w:hAnsi="Times New Roman"/>
          <w:sz w:val="24"/>
          <w:szCs w:val="24"/>
          <w:lang w:eastAsia="ru-RU"/>
        </w:rPr>
        <w:t>решать творческие задачи, представлять ре</w:t>
      </w:r>
      <w:r w:rsidRPr="00411D7C">
        <w:rPr>
          <w:rFonts w:ascii="Times New Roman" w:hAnsi="Times New Roman"/>
          <w:sz w:val="24"/>
          <w:szCs w:val="24"/>
          <w:lang w:eastAsia="ru-RU"/>
        </w:rPr>
        <w:softHyphen/>
        <w:t>зультаты своей деятельности в различных формах (сообщение, эссе, презентация, реферат и др.);</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spacing w:before="7"/>
        <w:ind w:right="36"/>
        <w:rPr>
          <w:rFonts w:ascii="Times New Roman" w:hAnsi="Times New Roman"/>
          <w:sz w:val="24"/>
          <w:szCs w:val="24"/>
          <w:lang w:eastAsia="ru-RU"/>
        </w:rPr>
      </w:pPr>
      <w:r w:rsidRPr="00411D7C">
        <w:rPr>
          <w:rFonts w:ascii="Times New Roman" w:hAnsi="Times New Roman"/>
          <w:sz w:val="24"/>
          <w:szCs w:val="24"/>
          <w:lang w:eastAsia="ru-RU"/>
        </w:rPr>
        <w:t>организовывать учебное  сотрудничество и совместную деятельность с учителем  и сверстниками, работать индивидуально и в группе;</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ind w:right="36"/>
        <w:rPr>
          <w:rFonts w:ascii="Times New Roman" w:hAnsi="Times New Roman"/>
          <w:sz w:val="24"/>
          <w:szCs w:val="24"/>
          <w:lang w:eastAsia="ru-RU"/>
        </w:rPr>
      </w:pPr>
      <w:r w:rsidRPr="00411D7C">
        <w:rPr>
          <w:rFonts w:ascii="Times New Roman" w:hAnsi="Times New Roman"/>
          <w:sz w:val="24"/>
          <w:szCs w:val="24"/>
          <w:lang w:eastAsia="ru-RU"/>
        </w:rPr>
        <w:t>определять свою роль в учебной группе, вклад всех участников в общий результат;</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ind w:right="36"/>
        <w:rPr>
          <w:rFonts w:ascii="Times New Roman" w:hAnsi="Times New Roman"/>
          <w:sz w:val="24"/>
          <w:szCs w:val="24"/>
          <w:lang w:eastAsia="ru-RU"/>
        </w:rPr>
      </w:pPr>
      <w:r w:rsidRPr="00411D7C">
        <w:rPr>
          <w:rFonts w:ascii="Times New Roman" w:hAnsi="Times New Roman"/>
          <w:sz w:val="24"/>
          <w:szCs w:val="24"/>
          <w:lang w:eastAsia="ru-RU"/>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0B6673" w:rsidRPr="00411D7C" w:rsidRDefault="000B6673" w:rsidP="00411D7C">
      <w:pPr>
        <w:pStyle w:val="ListParagraph"/>
        <w:widowControl w:val="0"/>
        <w:numPr>
          <w:ilvl w:val="0"/>
          <w:numId w:val="9"/>
        </w:numPr>
        <w:shd w:val="clear" w:color="auto" w:fill="FFFFFF"/>
        <w:tabs>
          <w:tab w:val="left" w:pos="590"/>
        </w:tabs>
        <w:autoSpaceDE w:val="0"/>
        <w:autoSpaceDN w:val="0"/>
        <w:adjustRightInd w:val="0"/>
        <w:ind w:right="36"/>
        <w:rPr>
          <w:rFonts w:ascii="Times New Roman" w:hAnsi="Times New Roman"/>
          <w:sz w:val="24"/>
          <w:szCs w:val="24"/>
          <w:lang w:eastAsia="ru-RU"/>
        </w:rPr>
      </w:pPr>
      <w:r w:rsidRPr="00411D7C">
        <w:rPr>
          <w:rFonts w:ascii="Times New Roman" w:hAnsi="Times New Roman"/>
          <w:sz w:val="24"/>
          <w:szCs w:val="24"/>
          <w:lang w:eastAsia="ru-RU"/>
        </w:rPr>
        <w:t>критически оценивать достоверность информации (с помощью учителя), собирать и фиксировать информацию, выделяя главную и второстепенную.</w:t>
      </w:r>
    </w:p>
    <w:p w:rsidR="000B6673" w:rsidRPr="00A43454" w:rsidRDefault="000B6673" w:rsidP="00A43454">
      <w:pPr>
        <w:widowControl w:val="0"/>
        <w:shd w:val="clear" w:color="auto" w:fill="FFFFFF"/>
        <w:tabs>
          <w:tab w:val="left" w:pos="590"/>
        </w:tabs>
        <w:autoSpaceDE w:val="0"/>
        <w:autoSpaceDN w:val="0"/>
        <w:adjustRightInd w:val="0"/>
        <w:ind w:left="0" w:right="36" w:firstLine="851"/>
        <w:rPr>
          <w:rFonts w:ascii="Times New Roman" w:hAnsi="Times New Roman"/>
          <w:b/>
          <w:sz w:val="24"/>
          <w:szCs w:val="24"/>
          <w:lang w:eastAsia="ru-RU"/>
        </w:rPr>
      </w:pPr>
      <w:r w:rsidRPr="00A43454">
        <w:rPr>
          <w:rFonts w:ascii="Times New Roman" w:hAnsi="Times New Roman"/>
          <w:b/>
          <w:sz w:val="24"/>
          <w:szCs w:val="24"/>
          <w:lang w:eastAsia="ru-RU"/>
        </w:rPr>
        <w:t>Предметные результаты:</w:t>
      </w:r>
    </w:p>
    <w:p w:rsidR="000B6673" w:rsidRPr="00411D7C" w:rsidRDefault="000B6673" w:rsidP="00411D7C">
      <w:pPr>
        <w:pStyle w:val="ListParagraph"/>
        <w:widowControl w:val="0"/>
        <w:numPr>
          <w:ilvl w:val="0"/>
          <w:numId w:val="10"/>
        </w:numPr>
        <w:tabs>
          <w:tab w:val="left" w:pos="480"/>
        </w:tabs>
        <w:ind w:right="20"/>
        <w:rPr>
          <w:rFonts w:ascii="Times New Roman" w:hAnsi="Times New Roman"/>
          <w:sz w:val="24"/>
          <w:szCs w:val="24"/>
        </w:rPr>
      </w:pPr>
      <w:r w:rsidRPr="00411D7C">
        <w:rPr>
          <w:rFonts w:ascii="Times New Roman" w:hAnsi="Times New Roman"/>
          <w:color w:val="000000"/>
          <w:sz w:val="24"/>
          <w:szCs w:val="24"/>
          <w:shd w:val="clear" w:color="auto" w:fill="FFFFFF"/>
        </w:rPr>
        <w:t>овладение целостными представлениями об историче</w:t>
      </w:r>
      <w:r w:rsidRPr="00411D7C">
        <w:rPr>
          <w:rFonts w:ascii="Times New Roman" w:hAnsi="Times New Roman"/>
          <w:color w:val="000000"/>
          <w:sz w:val="24"/>
          <w:szCs w:val="24"/>
          <w:shd w:val="clear" w:color="auto" w:fill="FFFFFF"/>
        </w:rPr>
        <w:softHyphen/>
        <w:t>ском пути народов как необходимой основой миропонима</w:t>
      </w:r>
      <w:r w:rsidRPr="00411D7C">
        <w:rPr>
          <w:rFonts w:ascii="Times New Roman" w:hAnsi="Times New Roman"/>
          <w:color w:val="000000"/>
          <w:sz w:val="24"/>
          <w:szCs w:val="24"/>
          <w:shd w:val="clear" w:color="auto" w:fill="FFFFFF"/>
        </w:rPr>
        <w:softHyphen/>
        <w:t>ния и познания общества;</w:t>
      </w:r>
    </w:p>
    <w:p w:rsidR="000B6673" w:rsidRPr="00411D7C" w:rsidRDefault="000B6673" w:rsidP="00411D7C">
      <w:pPr>
        <w:pStyle w:val="ListParagraph"/>
        <w:widowControl w:val="0"/>
        <w:numPr>
          <w:ilvl w:val="0"/>
          <w:numId w:val="10"/>
        </w:numPr>
        <w:tabs>
          <w:tab w:val="left" w:pos="480"/>
        </w:tabs>
        <w:ind w:right="20"/>
        <w:rPr>
          <w:rFonts w:ascii="Times New Roman" w:hAnsi="Times New Roman"/>
          <w:sz w:val="24"/>
          <w:szCs w:val="24"/>
        </w:rPr>
      </w:pPr>
      <w:r w:rsidRPr="00411D7C">
        <w:rPr>
          <w:rFonts w:ascii="Times New Roman" w:hAnsi="Times New Roman"/>
          <w:color w:val="000000"/>
          <w:sz w:val="24"/>
          <w:szCs w:val="24"/>
          <w:shd w:val="clear" w:color="auto" w:fill="FFFFFF"/>
        </w:rPr>
        <w:t>способность применять понятийный аппарат историче</w:t>
      </w:r>
      <w:r w:rsidRPr="00411D7C">
        <w:rPr>
          <w:rFonts w:ascii="Times New Roman" w:hAnsi="Times New Roman"/>
          <w:color w:val="000000"/>
          <w:sz w:val="24"/>
          <w:szCs w:val="24"/>
          <w:shd w:val="clear" w:color="auto" w:fill="FFFFFF"/>
        </w:rPr>
        <w:softHyphen/>
        <w:t>ского знания;</w:t>
      </w:r>
    </w:p>
    <w:p w:rsidR="000B6673" w:rsidRPr="00411D7C" w:rsidRDefault="000B6673" w:rsidP="00411D7C">
      <w:pPr>
        <w:pStyle w:val="ListParagraph"/>
        <w:widowControl w:val="0"/>
        <w:numPr>
          <w:ilvl w:val="0"/>
          <w:numId w:val="10"/>
        </w:numPr>
        <w:tabs>
          <w:tab w:val="left" w:pos="480"/>
        </w:tabs>
        <w:ind w:right="20"/>
        <w:rPr>
          <w:rFonts w:ascii="Times New Roman" w:hAnsi="Times New Roman"/>
          <w:sz w:val="24"/>
          <w:szCs w:val="24"/>
        </w:rPr>
      </w:pPr>
      <w:r w:rsidRPr="00411D7C">
        <w:rPr>
          <w:rFonts w:ascii="Times New Roman" w:hAnsi="Times New Roman"/>
          <w:color w:val="000000"/>
          <w:sz w:val="24"/>
          <w:szCs w:val="24"/>
          <w:shd w:val="clear" w:color="auto" w:fill="FFFFFF"/>
        </w:rPr>
        <w:t>умение изучать информацию различных исторических источников, раскрывая их познавательную ценность;</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расширение опыта оценочной деятельности на основе осмысления жизни и деяний личностей и народов в исто</w:t>
      </w:r>
      <w:r w:rsidRPr="00411D7C">
        <w:rPr>
          <w:rFonts w:ascii="Times New Roman" w:hAnsi="Times New Roman"/>
          <w:color w:val="000000"/>
          <w:sz w:val="24"/>
          <w:szCs w:val="24"/>
          <w:shd w:val="clear" w:color="auto" w:fill="FFFFFF"/>
        </w:rPr>
        <w:softHyphen/>
        <w:t>рии;</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готовность применять исторические знания для выяв</w:t>
      </w:r>
      <w:r w:rsidRPr="00411D7C">
        <w:rPr>
          <w:rFonts w:ascii="Times New Roman" w:hAnsi="Times New Roman"/>
          <w:color w:val="000000"/>
          <w:sz w:val="24"/>
          <w:szCs w:val="24"/>
          <w:shd w:val="clear" w:color="auto" w:fill="FFFFFF"/>
        </w:rPr>
        <w:softHyphen/>
        <w:t>ления и сохранения исторических и культурных памятни</w:t>
      </w:r>
      <w:r w:rsidRPr="00411D7C">
        <w:rPr>
          <w:rFonts w:ascii="Times New Roman" w:hAnsi="Times New Roman"/>
          <w:color w:val="000000"/>
          <w:sz w:val="24"/>
          <w:szCs w:val="24"/>
          <w:shd w:val="clear" w:color="auto" w:fill="FFFFFF"/>
        </w:rPr>
        <w:softHyphen/>
        <w:t>ков своей страны и мира.</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знать имена выдающихся деятелей XVIII в., важнейшие факты их биографии;</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основные этапы и ключевые события всеобщей исто</w:t>
      </w:r>
      <w:r w:rsidRPr="00411D7C">
        <w:rPr>
          <w:rFonts w:ascii="Times New Roman" w:hAnsi="Times New Roman"/>
          <w:color w:val="000000"/>
          <w:sz w:val="24"/>
          <w:szCs w:val="24"/>
          <w:shd w:val="clear" w:color="auto" w:fill="FFFFFF"/>
        </w:rPr>
        <w:softHyphen/>
        <w:t xml:space="preserve">рии периода конца </w:t>
      </w:r>
      <w:r w:rsidRPr="00411D7C">
        <w:rPr>
          <w:rFonts w:ascii="Times New Roman" w:hAnsi="Times New Roman"/>
          <w:color w:val="000000"/>
          <w:sz w:val="24"/>
          <w:szCs w:val="24"/>
          <w:shd w:val="clear" w:color="auto" w:fill="FFFFFF"/>
          <w:lang w:val="en-US"/>
        </w:rPr>
        <w:t>XVII</w:t>
      </w:r>
      <w:r w:rsidRPr="00411D7C">
        <w:rPr>
          <w:rFonts w:ascii="Times New Roman" w:hAnsi="Times New Roman"/>
          <w:color w:val="000000"/>
          <w:sz w:val="24"/>
          <w:szCs w:val="24"/>
          <w:shd w:val="clear" w:color="auto" w:fill="FFFFFF"/>
        </w:rPr>
        <w:t xml:space="preserve">— </w:t>
      </w:r>
      <w:r w:rsidRPr="00411D7C">
        <w:rPr>
          <w:rFonts w:ascii="Times New Roman" w:hAnsi="Times New Roman"/>
          <w:color w:val="000000"/>
          <w:sz w:val="24"/>
          <w:szCs w:val="24"/>
          <w:shd w:val="clear" w:color="auto" w:fill="FFFFFF"/>
          <w:lang w:val="en-US"/>
        </w:rPr>
        <w:t>XVIII</w:t>
      </w:r>
      <w:r w:rsidRPr="00411D7C">
        <w:rPr>
          <w:rFonts w:ascii="Times New Roman" w:hAnsi="Times New Roman"/>
          <w:color w:val="000000"/>
          <w:sz w:val="24"/>
          <w:szCs w:val="24"/>
          <w:shd w:val="clear" w:color="auto" w:fill="FFFFFF"/>
        </w:rPr>
        <w:t>в.в.;</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важнейшие достижения культуры и системы ценно</w:t>
      </w:r>
      <w:r w:rsidRPr="00411D7C">
        <w:rPr>
          <w:rFonts w:ascii="Times New Roman" w:hAnsi="Times New Roman"/>
          <w:color w:val="000000"/>
          <w:sz w:val="24"/>
          <w:szCs w:val="24"/>
          <w:shd w:val="clear" w:color="auto" w:fill="FFFFFF"/>
        </w:rPr>
        <w:softHyphen/>
        <w:t>стей, сформировавшиеся в ходе исторического развития;</w:t>
      </w:r>
    </w:p>
    <w:p w:rsidR="000B6673" w:rsidRPr="00411D7C" w:rsidRDefault="000B6673" w:rsidP="00411D7C">
      <w:pPr>
        <w:pStyle w:val="ListParagraph"/>
        <w:widowControl w:val="0"/>
        <w:numPr>
          <w:ilvl w:val="0"/>
          <w:numId w:val="10"/>
        </w:numPr>
        <w:tabs>
          <w:tab w:val="left" w:pos="479"/>
        </w:tabs>
        <w:rPr>
          <w:rFonts w:ascii="Times New Roman" w:hAnsi="Times New Roman"/>
          <w:sz w:val="24"/>
          <w:szCs w:val="24"/>
        </w:rPr>
      </w:pPr>
      <w:r w:rsidRPr="00411D7C">
        <w:rPr>
          <w:rFonts w:ascii="Times New Roman" w:hAnsi="Times New Roman"/>
          <w:color w:val="000000"/>
          <w:sz w:val="24"/>
          <w:szCs w:val="24"/>
          <w:shd w:val="clear" w:color="auto" w:fill="FFFFFF"/>
        </w:rPr>
        <w:t>изученные виды исторических источников;</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соотносить даты событий отечественной и всеобщей исто</w:t>
      </w:r>
      <w:r w:rsidRPr="00411D7C">
        <w:rPr>
          <w:rFonts w:ascii="Times New Roman" w:hAnsi="Times New Roman"/>
          <w:color w:val="000000"/>
          <w:sz w:val="24"/>
          <w:szCs w:val="24"/>
          <w:shd w:val="clear" w:color="auto" w:fill="FFFFFF"/>
        </w:rPr>
        <w:softHyphen/>
        <w:t>рии с веком; определять последовательность и длительность важнейших событий отечественной и всеобщей истории;</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использовать текст исторического источника при отве</w:t>
      </w:r>
      <w:r w:rsidRPr="00411D7C">
        <w:rPr>
          <w:rFonts w:ascii="Times New Roman" w:hAnsi="Times New Roman"/>
          <w:color w:val="000000"/>
          <w:sz w:val="24"/>
          <w:szCs w:val="24"/>
          <w:shd w:val="clear" w:color="auto" w:fill="FFFFFF"/>
        </w:rPr>
        <w:softHyphen/>
        <w:t>те на вопросы и решении различных учебных задач, срав</w:t>
      </w:r>
      <w:r w:rsidRPr="00411D7C">
        <w:rPr>
          <w:rFonts w:ascii="Times New Roman" w:hAnsi="Times New Roman"/>
          <w:color w:val="000000"/>
          <w:sz w:val="24"/>
          <w:szCs w:val="24"/>
          <w:shd w:val="clear" w:color="auto" w:fill="FFFFFF"/>
        </w:rPr>
        <w:softHyphen/>
        <w:t>нивать свидетельства разных источников;</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показывать на исторической карте территории рассе</w:t>
      </w:r>
      <w:r w:rsidRPr="00411D7C">
        <w:rPr>
          <w:rFonts w:ascii="Times New Roman" w:hAnsi="Times New Roman"/>
          <w:color w:val="000000"/>
          <w:sz w:val="24"/>
          <w:szCs w:val="24"/>
          <w:shd w:val="clear" w:color="auto" w:fill="FFFFFF"/>
        </w:rPr>
        <w:softHyphen/>
        <w:t>ления народов, границы государств, города, места значи</w:t>
      </w:r>
      <w:r w:rsidRPr="00411D7C">
        <w:rPr>
          <w:rFonts w:ascii="Times New Roman" w:hAnsi="Times New Roman"/>
          <w:color w:val="000000"/>
          <w:sz w:val="24"/>
          <w:szCs w:val="24"/>
          <w:shd w:val="clear" w:color="auto" w:fill="FFFFFF"/>
        </w:rPr>
        <w:softHyphen/>
        <w:t>тельных исторических событий;</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рассказывать о важнейших исторических событиях и их участниках, опираясь на знание необходимых фак</w:t>
      </w:r>
      <w:r w:rsidRPr="00411D7C">
        <w:rPr>
          <w:rFonts w:ascii="Times New Roman" w:hAnsi="Times New Roman"/>
          <w:color w:val="000000"/>
          <w:sz w:val="24"/>
          <w:szCs w:val="24"/>
          <w:shd w:val="clear" w:color="auto" w:fill="FFFFFF"/>
        </w:rPr>
        <w:softHyphen/>
        <w:t>тов, дат, терминов; давать описание исторических событий и памятников культуры на основе текста и иллюстратив</w:t>
      </w:r>
      <w:r w:rsidRPr="00411D7C">
        <w:rPr>
          <w:rFonts w:ascii="Times New Roman" w:hAnsi="Times New Roman"/>
          <w:color w:val="000000"/>
          <w:sz w:val="24"/>
          <w:szCs w:val="24"/>
          <w:shd w:val="clear" w:color="auto" w:fill="FFFFFF"/>
        </w:rPr>
        <w:softHyphen/>
        <w:t>ного материала учебника, фрагментов исторических источ</w:t>
      </w:r>
      <w:r w:rsidRPr="00411D7C">
        <w:rPr>
          <w:rFonts w:ascii="Times New Roman" w:hAnsi="Times New Roman"/>
          <w:color w:val="000000"/>
          <w:sz w:val="24"/>
          <w:szCs w:val="24"/>
          <w:shd w:val="clear" w:color="auto" w:fill="FFFFFF"/>
        </w:rPr>
        <w:softHyphen/>
        <w:t>ников; использовать приобретённые знания при написании творческих работ (в том числе сочинений), отчётов об экс</w:t>
      </w:r>
      <w:r w:rsidRPr="00411D7C">
        <w:rPr>
          <w:rFonts w:ascii="Times New Roman" w:hAnsi="Times New Roman"/>
          <w:color w:val="000000"/>
          <w:sz w:val="24"/>
          <w:szCs w:val="24"/>
          <w:shd w:val="clear" w:color="auto" w:fill="FFFFFF"/>
        </w:rPr>
        <w:softHyphen/>
        <w:t>курсиях, рефератов;</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соотносить общие исторические процессы и отдельные факты; выявлять существенные черты исторических про</w:t>
      </w:r>
      <w:r w:rsidRPr="00411D7C">
        <w:rPr>
          <w:rFonts w:ascii="Times New Roman" w:hAnsi="Times New Roman"/>
          <w:color w:val="000000"/>
          <w:sz w:val="24"/>
          <w:szCs w:val="24"/>
          <w:shd w:val="clear" w:color="auto" w:fill="FFFFFF"/>
        </w:rPr>
        <w:softHyphen/>
        <w:t>цессов, явлений и событий; группировать исторические яв</w:t>
      </w:r>
      <w:r w:rsidRPr="00411D7C">
        <w:rPr>
          <w:rFonts w:ascii="Times New Roman" w:hAnsi="Times New Roman"/>
          <w:color w:val="000000"/>
          <w:sz w:val="24"/>
          <w:szCs w:val="24"/>
          <w:shd w:val="clear" w:color="auto" w:fill="FFFFFF"/>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0B6673" w:rsidRPr="00411D7C" w:rsidRDefault="000B6673" w:rsidP="00411D7C">
      <w:pPr>
        <w:pStyle w:val="ListParagraph"/>
        <w:widowControl w:val="0"/>
        <w:numPr>
          <w:ilvl w:val="0"/>
          <w:numId w:val="10"/>
        </w:numPr>
        <w:tabs>
          <w:tab w:val="left" w:pos="479"/>
        </w:tabs>
        <w:ind w:right="20"/>
        <w:rPr>
          <w:rFonts w:ascii="Times New Roman" w:hAnsi="Times New Roman"/>
          <w:sz w:val="24"/>
          <w:szCs w:val="24"/>
        </w:rPr>
      </w:pPr>
      <w:r w:rsidRPr="00411D7C">
        <w:rPr>
          <w:rFonts w:ascii="Times New Roman" w:hAnsi="Times New Roman"/>
          <w:color w:val="000000"/>
          <w:sz w:val="24"/>
          <w:szCs w:val="24"/>
          <w:shd w:val="clear" w:color="auto" w:fill="FFFFFF"/>
        </w:rPr>
        <w:t>определять на основе учебного материала причины и следствия важнейших исторических событий;</w:t>
      </w:r>
    </w:p>
    <w:p w:rsidR="000B6673" w:rsidRPr="00411D7C" w:rsidRDefault="000B6673" w:rsidP="00411D7C">
      <w:pPr>
        <w:pStyle w:val="ListParagraph"/>
        <w:widowControl w:val="0"/>
        <w:numPr>
          <w:ilvl w:val="0"/>
          <w:numId w:val="10"/>
        </w:numPr>
        <w:tabs>
          <w:tab w:val="left" w:pos="480"/>
        </w:tabs>
        <w:ind w:right="20"/>
        <w:rPr>
          <w:rFonts w:ascii="Times New Roman" w:hAnsi="Times New Roman"/>
          <w:sz w:val="24"/>
          <w:szCs w:val="24"/>
        </w:rPr>
      </w:pPr>
      <w:r w:rsidRPr="00411D7C">
        <w:rPr>
          <w:rFonts w:ascii="Times New Roman" w:hAnsi="Times New Roman"/>
          <w:color w:val="000000"/>
          <w:sz w:val="24"/>
          <w:szCs w:val="24"/>
          <w:shd w:val="clear" w:color="auto" w:fill="FFFFFF"/>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0B6673" w:rsidRPr="00411D7C" w:rsidRDefault="000B6673" w:rsidP="00411D7C">
      <w:pPr>
        <w:pStyle w:val="ListParagraph"/>
        <w:widowControl w:val="0"/>
        <w:numPr>
          <w:ilvl w:val="0"/>
          <w:numId w:val="10"/>
        </w:numPr>
        <w:tabs>
          <w:tab w:val="left" w:pos="480"/>
        </w:tabs>
        <w:ind w:right="20"/>
        <w:rPr>
          <w:rFonts w:ascii="Times New Roman" w:hAnsi="Times New Roman"/>
          <w:color w:val="000000"/>
          <w:sz w:val="24"/>
          <w:szCs w:val="24"/>
          <w:shd w:val="clear" w:color="auto" w:fill="FFFFFF"/>
        </w:rPr>
      </w:pPr>
      <w:r w:rsidRPr="00411D7C">
        <w:rPr>
          <w:rFonts w:ascii="Times New Roman" w:hAnsi="Times New Roman"/>
          <w:color w:val="000000"/>
          <w:sz w:val="24"/>
          <w:szCs w:val="24"/>
          <w:shd w:val="clear" w:color="auto" w:fill="FFFFFF"/>
        </w:rPr>
        <w:t>использовать приобретённые знания и умения в прак</w:t>
      </w:r>
      <w:r w:rsidRPr="00411D7C">
        <w:rPr>
          <w:rFonts w:ascii="Times New Roman" w:hAnsi="Times New Roman"/>
          <w:color w:val="000000"/>
          <w:sz w:val="24"/>
          <w:szCs w:val="24"/>
          <w:shd w:val="clear" w:color="auto" w:fill="FFFFFF"/>
        </w:rPr>
        <w:softHyphen/>
        <w:t>тической деятельности и повседневной жизни для понима</w:t>
      </w:r>
      <w:r w:rsidRPr="00411D7C">
        <w:rPr>
          <w:rFonts w:ascii="Times New Roman" w:hAnsi="Times New Roman"/>
          <w:color w:val="000000"/>
          <w:sz w:val="24"/>
          <w:szCs w:val="24"/>
          <w:shd w:val="clear" w:color="auto" w:fill="FFFFFF"/>
        </w:rPr>
        <w:softHyphen/>
        <w:t>ния исторических причин и исторического значения собы</w:t>
      </w:r>
      <w:r w:rsidRPr="00411D7C">
        <w:rPr>
          <w:rFonts w:ascii="Times New Roman" w:hAnsi="Times New Roman"/>
          <w:color w:val="000000"/>
          <w:sz w:val="24"/>
          <w:szCs w:val="24"/>
          <w:shd w:val="clear" w:color="auto" w:fill="FFFFFF"/>
        </w:rPr>
        <w:softHyphen/>
        <w:t>тий и явлений современной жизни, для высказывания соб</w:t>
      </w:r>
      <w:r w:rsidRPr="00411D7C">
        <w:rPr>
          <w:rFonts w:ascii="Times New Roman" w:hAnsi="Times New Roman"/>
          <w:color w:val="000000"/>
          <w:sz w:val="24"/>
          <w:szCs w:val="24"/>
          <w:shd w:val="clear" w:color="auto" w:fill="FFFFFF"/>
        </w:rPr>
        <w:softHyphen/>
        <w:t>ственных суждений об историческом наследии народов России и мира, объяснения исторически сложившихся норм социаль</w:t>
      </w:r>
      <w:r w:rsidRPr="00411D7C">
        <w:rPr>
          <w:rFonts w:ascii="Times New Roman" w:hAnsi="Times New Roman"/>
          <w:color w:val="000000"/>
          <w:sz w:val="24"/>
          <w:szCs w:val="24"/>
          <w:shd w:val="clear" w:color="auto" w:fill="FFFFFF"/>
        </w:rPr>
        <w:softHyphen/>
        <w:t>ного поведения, использования знаний об историческом пути и традициях народов России и мира в общении с людьми дру</w:t>
      </w:r>
      <w:r w:rsidRPr="00411D7C">
        <w:rPr>
          <w:rFonts w:ascii="Times New Roman" w:hAnsi="Times New Roman"/>
          <w:color w:val="000000"/>
          <w:sz w:val="24"/>
          <w:szCs w:val="24"/>
          <w:shd w:val="clear" w:color="auto" w:fill="FFFFFF"/>
        </w:rPr>
        <w:softHyphen/>
        <w:t>гой культуры, национальной и религиозной принадлежности.</w:t>
      </w:r>
    </w:p>
    <w:p w:rsidR="000B6673" w:rsidRDefault="000B6673" w:rsidP="00411D7C">
      <w:pPr>
        <w:ind w:left="0"/>
      </w:pPr>
    </w:p>
    <w:p w:rsidR="000B6673" w:rsidRDefault="000B6673" w:rsidP="00411D7C">
      <w:pPr>
        <w:tabs>
          <w:tab w:val="left" w:pos="3920"/>
        </w:tabs>
      </w:pPr>
      <w:r>
        <w:tab/>
      </w:r>
    </w:p>
    <w:p w:rsidR="000B6673" w:rsidRPr="00A43454" w:rsidRDefault="000B6673" w:rsidP="005B4547">
      <w:pPr>
        <w:spacing w:after="200" w:line="276" w:lineRule="auto"/>
        <w:ind w:left="0"/>
        <w:jc w:val="center"/>
        <w:rPr>
          <w:rFonts w:ascii="Times New Roman" w:hAnsi="Times New Roman"/>
          <w:b/>
          <w:sz w:val="24"/>
          <w:szCs w:val="24"/>
          <w:lang w:eastAsia="ru-RU"/>
        </w:rPr>
      </w:pPr>
      <w:r w:rsidRPr="00A43454">
        <w:rPr>
          <w:rFonts w:ascii="Times New Roman" w:hAnsi="Times New Roman"/>
          <w:b/>
          <w:sz w:val="24"/>
          <w:szCs w:val="24"/>
          <w:lang w:val="en-US" w:eastAsia="ru-RU"/>
        </w:rPr>
        <w:t>V.</w:t>
      </w:r>
      <w:r w:rsidRPr="00A43454">
        <w:rPr>
          <w:rFonts w:ascii="Times New Roman" w:hAnsi="Times New Roman"/>
          <w:b/>
          <w:sz w:val="24"/>
          <w:szCs w:val="24"/>
          <w:lang w:eastAsia="ru-RU"/>
        </w:rPr>
        <w:t xml:space="preserve"> ТЕМАТИЧЕСКИЙ ПЛАН</w:t>
      </w:r>
    </w:p>
    <w:tbl>
      <w:tblPr>
        <w:tblpPr w:leftFromText="180" w:rightFromText="180" w:vertAnchor="text" w:horzAnchor="margin" w:tblpXSpec="center" w:tblpY="313"/>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1"/>
        <w:gridCol w:w="5036"/>
        <w:gridCol w:w="1417"/>
        <w:gridCol w:w="1559"/>
        <w:gridCol w:w="1486"/>
      </w:tblGrid>
      <w:tr w:rsidR="000B6673" w:rsidRPr="008E6826" w:rsidTr="008E6826">
        <w:trPr>
          <w:trHeight w:val="116"/>
        </w:trPr>
        <w:tc>
          <w:tcPr>
            <w:tcW w:w="601" w:type="dxa"/>
            <w:vMerge w:val="restart"/>
            <w:vAlign w:val="center"/>
          </w:tcPr>
          <w:p w:rsidR="000B6673" w:rsidRPr="008E6826" w:rsidRDefault="000B6673" w:rsidP="008E6826">
            <w:pPr>
              <w:spacing w:after="200"/>
              <w:ind w:left="0"/>
              <w:jc w:val="center"/>
              <w:rPr>
                <w:rFonts w:ascii="Times New Roman" w:hAnsi="Times New Roman"/>
                <w:sz w:val="24"/>
                <w:szCs w:val="24"/>
                <w:lang w:eastAsia="ru-RU"/>
              </w:rPr>
            </w:pPr>
            <w:r w:rsidRPr="008E6826">
              <w:rPr>
                <w:rFonts w:ascii="Times New Roman" w:hAnsi="Times New Roman"/>
                <w:sz w:val="24"/>
                <w:szCs w:val="24"/>
                <w:lang w:eastAsia="ru-RU"/>
              </w:rPr>
              <w:t>№</w:t>
            </w:r>
          </w:p>
          <w:p w:rsidR="000B6673" w:rsidRPr="008E6826" w:rsidRDefault="000B6673" w:rsidP="008E6826">
            <w:pPr>
              <w:spacing w:after="200"/>
              <w:ind w:left="0"/>
              <w:jc w:val="center"/>
              <w:rPr>
                <w:rFonts w:ascii="Times New Roman" w:hAnsi="Times New Roman"/>
                <w:sz w:val="24"/>
                <w:szCs w:val="24"/>
                <w:lang w:eastAsia="ru-RU"/>
              </w:rPr>
            </w:pPr>
            <w:r w:rsidRPr="008E6826">
              <w:rPr>
                <w:rFonts w:ascii="Times New Roman" w:hAnsi="Times New Roman"/>
                <w:sz w:val="24"/>
                <w:szCs w:val="24"/>
                <w:lang w:eastAsia="ru-RU"/>
              </w:rPr>
              <w:t>п/п</w:t>
            </w:r>
          </w:p>
        </w:tc>
        <w:tc>
          <w:tcPr>
            <w:tcW w:w="5036" w:type="dxa"/>
            <w:vMerge w:val="restart"/>
            <w:vAlign w:val="center"/>
          </w:tcPr>
          <w:p w:rsidR="000B6673" w:rsidRPr="008E6826" w:rsidRDefault="000B6673" w:rsidP="008E6826">
            <w:pPr>
              <w:spacing w:after="200"/>
              <w:ind w:left="0"/>
              <w:jc w:val="center"/>
              <w:rPr>
                <w:rFonts w:ascii="Times New Roman" w:hAnsi="Times New Roman"/>
                <w:sz w:val="24"/>
                <w:szCs w:val="24"/>
                <w:lang w:eastAsia="ru-RU"/>
              </w:rPr>
            </w:pPr>
            <w:r w:rsidRPr="008E6826">
              <w:rPr>
                <w:rFonts w:ascii="Times New Roman" w:hAnsi="Times New Roman"/>
                <w:sz w:val="24"/>
                <w:szCs w:val="24"/>
                <w:lang w:eastAsia="ru-RU"/>
              </w:rPr>
              <w:t>Наименование разделов</w:t>
            </w:r>
          </w:p>
        </w:tc>
        <w:tc>
          <w:tcPr>
            <w:tcW w:w="1417" w:type="dxa"/>
            <w:vMerge w:val="restart"/>
            <w:vAlign w:val="center"/>
          </w:tcPr>
          <w:p w:rsidR="000B6673" w:rsidRPr="008E6826" w:rsidRDefault="000B6673" w:rsidP="008E6826">
            <w:pPr>
              <w:spacing w:after="200"/>
              <w:ind w:left="0"/>
              <w:jc w:val="center"/>
              <w:rPr>
                <w:rFonts w:ascii="Times New Roman" w:hAnsi="Times New Roman"/>
                <w:sz w:val="24"/>
                <w:szCs w:val="24"/>
              </w:rPr>
            </w:pPr>
            <w:r w:rsidRPr="008E6826">
              <w:rPr>
                <w:rFonts w:ascii="Times New Roman" w:hAnsi="Times New Roman"/>
                <w:sz w:val="24"/>
                <w:szCs w:val="24"/>
              </w:rPr>
              <w:t>Количество</w:t>
            </w:r>
          </w:p>
          <w:p w:rsidR="000B6673" w:rsidRPr="008E6826" w:rsidRDefault="000B6673" w:rsidP="008E6826">
            <w:pPr>
              <w:spacing w:after="200"/>
              <w:ind w:left="0"/>
              <w:jc w:val="center"/>
              <w:rPr>
                <w:rFonts w:ascii="Times New Roman" w:hAnsi="Times New Roman"/>
                <w:sz w:val="24"/>
                <w:szCs w:val="24"/>
              </w:rPr>
            </w:pPr>
            <w:r w:rsidRPr="008E6826">
              <w:rPr>
                <w:rFonts w:ascii="Times New Roman" w:hAnsi="Times New Roman"/>
                <w:sz w:val="24"/>
                <w:szCs w:val="24"/>
              </w:rPr>
              <w:t>Часов</w:t>
            </w:r>
          </w:p>
        </w:tc>
        <w:tc>
          <w:tcPr>
            <w:tcW w:w="3045" w:type="dxa"/>
            <w:gridSpan w:val="2"/>
            <w:vAlign w:val="center"/>
          </w:tcPr>
          <w:p w:rsidR="000B6673" w:rsidRPr="008E6826" w:rsidRDefault="000B6673" w:rsidP="008E6826">
            <w:pPr>
              <w:spacing w:after="200"/>
              <w:ind w:left="0"/>
              <w:jc w:val="center"/>
              <w:rPr>
                <w:rFonts w:ascii="Times New Roman" w:hAnsi="Times New Roman"/>
                <w:sz w:val="24"/>
                <w:szCs w:val="24"/>
              </w:rPr>
            </w:pPr>
            <w:r w:rsidRPr="008E6826">
              <w:rPr>
                <w:rFonts w:ascii="Times New Roman" w:hAnsi="Times New Roman"/>
                <w:sz w:val="24"/>
                <w:szCs w:val="24"/>
              </w:rPr>
              <w:t>в том числе</w:t>
            </w:r>
          </w:p>
        </w:tc>
      </w:tr>
      <w:tr w:rsidR="000B6673" w:rsidRPr="008E6826" w:rsidTr="008E6826">
        <w:trPr>
          <w:trHeight w:val="265"/>
        </w:trPr>
        <w:tc>
          <w:tcPr>
            <w:tcW w:w="601" w:type="dxa"/>
            <w:vMerge/>
            <w:vAlign w:val="center"/>
          </w:tcPr>
          <w:p w:rsidR="000B6673" w:rsidRPr="008E6826" w:rsidRDefault="000B6673" w:rsidP="008E6826">
            <w:pPr>
              <w:spacing w:after="200"/>
              <w:ind w:left="0"/>
              <w:jc w:val="center"/>
              <w:rPr>
                <w:rFonts w:ascii="Times New Roman" w:hAnsi="Times New Roman"/>
                <w:sz w:val="24"/>
                <w:szCs w:val="24"/>
                <w:lang w:eastAsia="ru-RU"/>
              </w:rPr>
            </w:pPr>
          </w:p>
        </w:tc>
        <w:tc>
          <w:tcPr>
            <w:tcW w:w="5036" w:type="dxa"/>
            <w:vMerge/>
            <w:vAlign w:val="center"/>
          </w:tcPr>
          <w:p w:rsidR="000B6673" w:rsidRPr="008E6826" w:rsidRDefault="000B6673" w:rsidP="008E6826">
            <w:pPr>
              <w:spacing w:after="200"/>
              <w:ind w:left="0"/>
              <w:jc w:val="center"/>
              <w:rPr>
                <w:rFonts w:ascii="Times New Roman" w:hAnsi="Times New Roman"/>
                <w:sz w:val="24"/>
                <w:szCs w:val="24"/>
                <w:lang w:eastAsia="ru-RU"/>
              </w:rPr>
            </w:pPr>
          </w:p>
        </w:tc>
        <w:tc>
          <w:tcPr>
            <w:tcW w:w="1417" w:type="dxa"/>
            <w:vMerge/>
            <w:vAlign w:val="center"/>
          </w:tcPr>
          <w:p w:rsidR="000B6673" w:rsidRPr="008E6826" w:rsidRDefault="000B6673" w:rsidP="008E6826">
            <w:pPr>
              <w:spacing w:after="200"/>
              <w:ind w:left="0"/>
              <w:jc w:val="center"/>
              <w:rPr>
                <w:rFonts w:ascii="Times New Roman" w:hAnsi="Times New Roman"/>
                <w:sz w:val="24"/>
                <w:szCs w:val="24"/>
              </w:rPr>
            </w:pPr>
          </w:p>
        </w:tc>
        <w:tc>
          <w:tcPr>
            <w:tcW w:w="1559" w:type="dxa"/>
            <w:vAlign w:val="center"/>
          </w:tcPr>
          <w:p w:rsidR="000B6673" w:rsidRPr="008E6826" w:rsidRDefault="000B6673" w:rsidP="008E6826">
            <w:pPr>
              <w:spacing w:after="200"/>
              <w:ind w:left="0"/>
              <w:jc w:val="center"/>
              <w:rPr>
                <w:rFonts w:ascii="Times New Roman" w:hAnsi="Times New Roman"/>
                <w:sz w:val="24"/>
                <w:szCs w:val="24"/>
              </w:rPr>
            </w:pPr>
            <w:r w:rsidRPr="008E6826">
              <w:rPr>
                <w:rFonts w:ascii="Times New Roman" w:hAnsi="Times New Roman"/>
                <w:sz w:val="24"/>
                <w:szCs w:val="24"/>
              </w:rPr>
              <w:t>контрольные</w:t>
            </w:r>
          </w:p>
          <w:p w:rsidR="000B6673" w:rsidRPr="008E6826" w:rsidRDefault="000B6673" w:rsidP="008E6826">
            <w:pPr>
              <w:spacing w:after="200"/>
              <w:ind w:left="0"/>
              <w:jc w:val="center"/>
              <w:rPr>
                <w:rFonts w:ascii="Times New Roman" w:hAnsi="Times New Roman"/>
                <w:sz w:val="24"/>
                <w:szCs w:val="24"/>
              </w:rPr>
            </w:pPr>
            <w:r w:rsidRPr="008E6826">
              <w:rPr>
                <w:rFonts w:ascii="Times New Roman" w:hAnsi="Times New Roman"/>
                <w:sz w:val="24"/>
                <w:szCs w:val="24"/>
              </w:rPr>
              <w:t>работы</w:t>
            </w:r>
          </w:p>
        </w:tc>
        <w:tc>
          <w:tcPr>
            <w:tcW w:w="1486" w:type="dxa"/>
            <w:vAlign w:val="center"/>
          </w:tcPr>
          <w:p w:rsidR="000B6673" w:rsidRPr="008E6826" w:rsidRDefault="000B6673" w:rsidP="008E6826">
            <w:pPr>
              <w:spacing w:after="200"/>
              <w:ind w:left="0"/>
              <w:jc w:val="center"/>
              <w:rPr>
                <w:rFonts w:ascii="Times New Roman" w:hAnsi="Times New Roman"/>
                <w:sz w:val="24"/>
                <w:szCs w:val="24"/>
              </w:rPr>
            </w:pPr>
            <w:r w:rsidRPr="008E6826">
              <w:rPr>
                <w:rFonts w:ascii="Times New Roman" w:hAnsi="Times New Roman"/>
                <w:sz w:val="24"/>
                <w:szCs w:val="24"/>
              </w:rPr>
              <w:t>проектные</w:t>
            </w:r>
          </w:p>
          <w:p w:rsidR="000B6673" w:rsidRPr="008E6826" w:rsidRDefault="000B6673" w:rsidP="008E6826">
            <w:pPr>
              <w:spacing w:after="200"/>
              <w:ind w:left="0"/>
              <w:jc w:val="center"/>
              <w:rPr>
                <w:rFonts w:ascii="Times New Roman" w:hAnsi="Times New Roman"/>
                <w:sz w:val="24"/>
                <w:szCs w:val="24"/>
              </w:rPr>
            </w:pPr>
            <w:r w:rsidRPr="008E6826">
              <w:rPr>
                <w:rFonts w:ascii="Times New Roman" w:hAnsi="Times New Roman"/>
                <w:sz w:val="24"/>
                <w:szCs w:val="24"/>
              </w:rPr>
              <w:t>работы</w:t>
            </w:r>
          </w:p>
        </w:tc>
      </w:tr>
      <w:tr w:rsidR="000B6673" w:rsidRPr="008E6826" w:rsidTr="008E6826">
        <w:trPr>
          <w:trHeight w:val="265"/>
        </w:trPr>
        <w:tc>
          <w:tcPr>
            <w:tcW w:w="10099" w:type="dxa"/>
            <w:gridSpan w:val="5"/>
            <w:vAlign w:val="center"/>
          </w:tcPr>
          <w:p w:rsidR="000B6673" w:rsidRPr="008E6826" w:rsidRDefault="000B6673" w:rsidP="008E6826">
            <w:pPr>
              <w:spacing w:after="200" w:line="276" w:lineRule="auto"/>
              <w:ind w:left="0"/>
              <w:jc w:val="center"/>
              <w:rPr>
                <w:rFonts w:ascii="Times New Roman" w:hAnsi="Times New Roman"/>
                <w:b/>
                <w:sz w:val="24"/>
                <w:szCs w:val="24"/>
              </w:rPr>
            </w:pPr>
            <w:r w:rsidRPr="008E6826">
              <w:rPr>
                <w:rFonts w:ascii="Times New Roman" w:hAnsi="Times New Roman"/>
                <w:b/>
                <w:sz w:val="24"/>
                <w:szCs w:val="24"/>
              </w:rPr>
              <w:t>История Нового времени – 28</w:t>
            </w:r>
          </w:p>
        </w:tc>
      </w:tr>
      <w:tr w:rsidR="000B6673" w:rsidRPr="008E6826" w:rsidTr="008E6826">
        <w:trPr>
          <w:trHeight w:val="494"/>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5036" w:type="dxa"/>
            <w:vAlign w:val="center"/>
          </w:tcPr>
          <w:p w:rsidR="000B6673" w:rsidRPr="008E6826" w:rsidRDefault="000B6673" w:rsidP="008E6826">
            <w:pPr>
              <w:spacing w:after="200" w:line="276" w:lineRule="auto"/>
              <w:ind w:left="0"/>
              <w:contextualSpacing/>
              <w:jc w:val="left"/>
              <w:rPr>
                <w:rFonts w:ascii="Times New Roman" w:hAnsi="Times New Roman"/>
                <w:sz w:val="24"/>
                <w:szCs w:val="24"/>
                <w:lang w:eastAsia="ru-RU"/>
              </w:rPr>
            </w:pPr>
            <w:r w:rsidRPr="008E6826">
              <w:rPr>
                <w:rFonts w:ascii="Times New Roman" w:hAnsi="Times New Roman"/>
                <w:sz w:val="24"/>
                <w:szCs w:val="24"/>
                <w:lang w:eastAsia="ru-RU"/>
              </w:rPr>
              <w:t>Вводное занятие</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494"/>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5036" w:type="dxa"/>
            <w:vAlign w:val="center"/>
          </w:tcPr>
          <w:p w:rsidR="000B6673" w:rsidRPr="008E6826" w:rsidRDefault="000B6673" w:rsidP="008E6826">
            <w:pPr>
              <w:spacing w:after="200" w:line="276" w:lineRule="auto"/>
              <w:ind w:left="0"/>
              <w:contextualSpacing/>
              <w:jc w:val="left"/>
              <w:rPr>
                <w:rFonts w:ascii="Times New Roman" w:hAnsi="Times New Roman"/>
                <w:sz w:val="24"/>
                <w:szCs w:val="24"/>
                <w:lang w:eastAsia="ru-RU"/>
              </w:rPr>
            </w:pPr>
            <w:r w:rsidRPr="008E6826">
              <w:rPr>
                <w:rFonts w:ascii="Times New Roman" w:hAnsi="Times New Roman"/>
                <w:sz w:val="24"/>
                <w:szCs w:val="24"/>
                <w:lang w:eastAsia="ru-RU"/>
              </w:rPr>
              <w:t>Эпоха Просвещения</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4</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250"/>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2</w:t>
            </w:r>
          </w:p>
        </w:tc>
        <w:tc>
          <w:tcPr>
            <w:tcW w:w="5036" w:type="dxa"/>
            <w:vAlign w:val="center"/>
          </w:tcPr>
          <w:p w:rsidR="000B6673" w:rsidRPr="008E6826" w:rsidRDefault="000B6673" w:rsidP="008E6826">
            <w:pPr>
              <w:spacing w:after="200" w:line="276" w:lineRule="auto"/>
              <w:ind w:left="0"/>
              <w:contextualSpacing/>
              <w:jc w:val="left"/>
              <w:rPr>
                <w:rFonts w:ascii="Times New Roman" w:hAnsi="Times New Roman"/>
                <w:sz w:val="24"/>
                <w:szCs w:val="24"/>
                <w:lang w:eastAsia="ru-RU"/>
              </w:rPr>
            </w:pPr>
            <w:r w:rsidRPr="008E6826">
              <w:rPr>
                <w:rFonts w:ascii="Times New Roman" w:hAnsi="Times New Roman"/>
                <w:sz w:val="24"/>
                <w:szCs w:val="24"/>
                <w:lang w:eastAsia="ru-RU"/>
              </w:rPr>
              <w:t>Время преобразований</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11</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250"/>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3</w:t>
            </w:r>
          </w:p>
        </w:tc>
        <w:tc>
          <w:tcPr>
            <w:tcW w:w="5036" w:type="dxa"/>
            <w:vAlign w:val="center"/>
          </w:tcPr>
          <w:p w:rsidR="000B6673" w:rsidRPr="008E6826" w:rsidRDefault="000B6673" w:rsidP="008E6826">
            <w:pPr>
              <w:spacing w:after="200" w:line="276" w:lineRule="auto"/>
              <w:ind w:left="0"/>
              <w:contextualSpacing/>
              <w:jc w:val="left"/>
              <w:rPr>
                <w:rFonts w:ascii="Times New Roman" w:hAnsi="Times New Roman"/>
                <w:sz w:val="24"/>
                <w:szCs w:val="24"/>
                <w:lang w:eastAsia="ru-RU"/>
              </w:rPr>
            </w:pPr>
            <w:r w:rsidRPr="008E6826">
              <w:rPr>
                <w:rFonts w:ascii="Times New Roman" w:hAnsi="Times New Roman"/>
                <w:sz w:val="24"/>
                <w:szCs w:val="24"/>
                <w:lang w:eastAsia="ru-RU"/>
              </w:rPr>
              <w:t>Колониальный  период в Латинской Америке</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2</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500"/>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4</w:t>
            </w:r>
          </w:p>
        </w:tc>
        <w:tc>
          <w:tcPr>
            <w:tcW w:w="5036" w:type="dxa"/>
            <w:vAlign w:val="center"/>
          </w:tcPr>
          <w:p w:rsidR="000B6673" w:rsidRPr="008E6826" w:rsidRDefault="000B6673" w:rsidP="008E6826">
            <w:pPr>
              <w:spacing w:after="200" w:line="276" w:lineRule="auto"/>
              <w:ind w:left="0"/>
              <w:contextualSpacing/>
              <w:jc w:val="left"/>
              <w:rPr>
                <w:rFonts w:ascii="Times New Roman" w:hAnsi="Times New Roman"/>
                <w:sz w:val="24"/>
                <w:szCs w:val="24"/>
                <w:lang w:eastAsia="ru-RU"/>
              </w:rPr>
            </w:pPr>
            <w:r w:rsidRPr="008E6826">
              <w:rPr>
                <w:rFonts w:ascii="Times New Roman" w:hAnsi="Times New Roman"/>
                <w:sz w:val="24"/>
                <w:szCs w:val="24"/>
                <w:lang w:eastAsia="ru-RU"/>
              </w:rPr>
              <w:t>Традиционные общества Востока</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3</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5</w:t>
            </w:r>
          </w:p>
        </w:tc>
        <w:tc>
          <w:tcPr>
            <w:tcW w:w="5036" w:type="dxa"/>
            <w:vAlign w:val="center"/>
          </w:tcPr>
          <w:p w:rsidR="000B6673" w:rsidRPr="008E6826" w:rsidRDefault="000B6673" w:rsidP="008E6826">
            <w:pPr>
              <w:spacing w:after="200" w:line="276" w:lineRule="auto"/>
              <w:ind w:left="0"/>
              <w:contextualSpacing/>
              <w:jc w:val="left"/>
              <w:rPr>
                <w:rFonts w:ascii="Times New Roman" w:hAnsi="Times New Roman"/>
                <w:sz w:val="24"/>
                <w:szCs w:val="24"/>
                <w:lang w:eastAsia="ru-RU"/>
              </w:rPr>
            </w:pPr>
            <w:r w:rsidRPr="008E6826">
              <w:rPr>
                <w:rFonts w:ascii="Times New Roman" w:hAnsi="Times New Roman"/>
                <w:sz w:val="24"/>
                <w:szCs w:val="24"/>
                <w:lang w:eastAsia="ru-RU"/>
              </w:rPr>
              <w:t>Начало европейской колонизации</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5</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5036" w:type="dxa"/>
            <w:vAlign w:val="center"/>
          </w:tcPr>
          <w:p w:rsidR="000B6673" w:rsidRPr="008E6826" w:rsidRDefault="000B6673" w:rsidP="008E6826">
            <w:pPr>
              <w:spacing w:after="200" w:line="276" w:lineRule="auto"/>
              <w:ind w:left="0"/>
              <w:contextualSpacing/>
              <w:jc w:val="left"/>
              <w:rPr>
                <w:rFonts w:ascii="Times New Roman" w:hAnsi="Times New Roman"/>
                <w:sz w:val="24"/>
                <w:szCs w:val="24"/>
                <w:lang w:eastAsia="ru-RU"/>
              </w:rPr>
            </w:pPr>
            <w:r w:rsidRPr="008E6826">
              <w:rPr>
                <w:rFonts w:ascii="Times New Roman" w:hAnsi="Times New Roman"/>
                <w:sz w:val="24"/>
                <w:szCs w:val="24"/>
                <w:lang w:eastAsia="ru-RU"/>
              </w:rPr>
              <w:t>Повторение и контроль</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2</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229"/>
        </w:trPr>
        <w:tc>
          <w:tcPr>
            <w:tcW w:w="10099" w:type="dxa"/>
            <w:gridSpan w:val="5"/>
            <w:vAlign w:val="center"/>
          </w:tcPr>
          <w:p w:rsidR="000B6673" w:rsidRPr="008E6826" w:rsidRDefault="000B6673" w:rsidP="008E6826">
            <w:pPr>
              <w:spacing w:after="200" w:line="276" w:lineRule="auto"/>
              <w:ind w:left="0"/>
              <w:contextualSpacing/>
              <w:jc w:val="center"/>
              <w:rPr>
                <w:rFonts w:ascii="Times New Roman" w:hAnsi="Times New Roman"/>
                <w:b/>
                <w:sz w:val="24"/>
                <w:szCs w:val="24"/>
                <w:lang w:eastAsia="ru-RU"/>
              </w:rPr>
            </w:pPr>
            <w:r w:rsidRPr="008E6826">
              <w:rPr>
                <w:rFonts w:ascii="Times New Roman" w:hAnsi="Times New Roman"/>
                <w:b/>
                <w:sz w:val="24"/>
                <w:szCs w:val="24"/>
                <w:lang w:eastAsia="ru-RU"/>
              </w:rPr>
              <w:t>История России – 40 ч.</w:t>
            </w: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5036" w:type="dxa"/>
            <w:vAlign w:val="center"/>
          </w:tcPr>
          <w:p w:rsidR="000B6673" w:rsidRPr="008E6826" w:rsidRDefault="000B6673" w:rsidP="008E6826">
            <w:pPr>
              <w:widowControl w:val="0"/>
              <w:ind w:left="0"/>
              <w:contextualSpacing/>
              <w:jc w:val="left"/>
              <w:rPr>
                <w:rFonts w:ascii="Times New Roman" w:hAnsi="Times New Roman"/>
                <w:sz w:val="24"/>
                <w:szCs w:val="24"/>
              </w:rPr>
            </w:pPr>
            <w:r w:rsidRPr="008E6826">
              <w:rPr>
                <w:rFonts w:ascii="Times New Roman" w:hAnsi="Times New Roman"/>
                <w:sz w:val="24"/>
                <w:szCs w:val="24"/>
              </w:rPr>
              <w:t>Введение</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5036" w:type="dxa"/>
            <w:vAlign w:val="center"/>
          </w:tcPr>
          <w:p w:rsidR="000B6673" w:rsidRPr="008E6826" w:rsidRDefault="000B6673" w:rsidP="008E6826">
            <w:pPr>
              <w:suppressAutoHyphens/>
              <w:ind w:left="0"/>
              <w:contextualSpacing/>
              <w:jc w:val="left"/>
              <w:rPr>
                <w:rFonts w:ascii="Times New Roman" w:hAnsi="Times New Roman"/>
                <w:sz w:val="24"/>
                <w:szCs w:val="24"/>
                <w:lang w:eastAsia="ar-SA"/>
              </w:rPr>
            </w:pPr>
            <w:r w:rsidRPr="008E6826">
              <w:rPr>
                <w:rFonts w:ascii="Times New Roman" w:hAnsi="Times New Roman"/>
                <w:sz w:val="24"/>
                <w:szCs w:val="24"/>
                <w:lang w:eastAsia="ar-SA"/>
              </w:rPr>
              <w:t>Россия в эпоху преобразований Петра I</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13</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2</w:t>
            </w:r>
          </w:p>
        </w:tc>
        <w:tc>
          <w:tcPr>
            <w:tcW w:w="5036" w:type="dxa"/>
            <w:vAlign w:val="center"/>
          </w:tcPr>
          <w:p w:rsidR="000B6673" w:rsidRPr="008E6826" w:rsidRDefault="000B6673" w:rsidP="008E6826">
            <w:pPr>
              <w:widowControl w:val="0"/>
              <w:ind w:left="0"/>
              <w:contextualSpacing/>
              <w:jc w:val="left"/>
              <w:rPr>
                <w:rFonts w:ascii="Times New Roman" w:hAnsi="Times New Roman"/>
                <w:sz w:val="24"/>
                <w:szCs w:val="24"/>
              </w:rPr>
            </w:pPr>
            <w:r w:rsidRPr="008E6826">
              <w:rPr>
                <w:rFonts w:ascii="Times New Roman" w:hAnsi="Times New Roman"/>
                <w:sz w:val="24"/>
                <w:szCs w:val="24"/>
              </w:rPr>
              <w:t>Россия при наследниках Петра I: эпоха дворцовых переворотов</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6</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3</w:t>
            </w:r>
          </w:p>
        </w:tc>
        <w:tc>
          <w:tcPr>
            <w:tcW w:w="5036" w:type="dxa"/>
            <w:vAlign w:val="center"/>
          </w:tcPr>
          <w:p w:rsidR="000B6673" w:rsidRPr="008E6826" w:rsidRDefault="000B6673" w:rsidP="008E6826">
            <w:pPr>
              <w:widowControl w:val="0"/>
              <w:ind w:left="0"/>
              <w:contextualSpacing/>
              <w:jc w:val="left"/>
              <w:rPr>
                <w:rFonts w:ascii="Times New Roman" w:hAnsi="Times New Roman"/>
                <w:bCs/>
                <w:color w:val="000000"/>
                <w:sz w:val="24"/>
                <w:szCs w:val="24"/>
                <w:lang w:eastAsia="ru-RU"/>
              </w:rPr>
            </w:pPr>
            <w:r w:rsidRPr="008E6826">
              <w:rPr>
                <w:rFonts w:ascii="Times New Roman" w:hAnsi="Times New Roman"/>
                <w:sz w:val="24"/>
                <w:szCs w:val="24"/>
              </w:rPr>
              <w:t>Российская империя при Екатерине II</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9</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4</w:t>
            </w:r>
          </w:p>
        </w:tc>
        <w:tc>
          <w:tcPr>
            <w:tcW w:w="5036" w:type="dxa"/>
            <w:vAlign w:val="center"/>
          </w:tcPr>
          <w:p w:rsidR="000B6673" w:rsidRPr="008E6826" w:rsidRDefault="000B6673" w:rsidP="008E6826">
            <w:pPr>
              <w:widowControl w:val="0"/>
              <w:ind w:left="0"/>
              <w:contextualSpacing/>
              <w:jc w:val="left"/>
              <w:rPr>
                <w:rFonts w:ascii="Times New Roman" w:hAnsi="Times New Roman"/>
                <w:sz w:val="24"/>
                <w:szCs w:val="24"/>
              </w:rPr>
            </w:pPr>
            <w:r w:rsidRPr="008E6826">
              <w:rPr>
                <w:rFonts w:ascii="Times New Roman" w:hAnsi="Times New Roman"/>
                <w:sz w:val="24"/>
                <w:szCs w:val="24"/>
              </w:rPr>
              <w:t>Россия при Павле I</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2</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5</w:t>
            </w:r>
          </w:p>
        </w:tc>
        <w:tc>
          <w:tcPr>
            <w:tcW w:w="5036" w:type="dxa"/>
            <w:vAlign w:val="center"/>
          </w:tcPr>
          <w:p w:rsidR="000B6673" w:rsidRPr="008E6826" w:rsidRDefault="000B6673" w:rsidP="008E6826">
            <w:pPr>
              <w:widowControl w:val="0"/>
              <w:ind w:left="0"/>
              <w:contextualSpacing/>
              <w:jc w:val="left"/>
              <w:rPr>
                <w:rFonts w:ascii="Times New Roman" w:hAnsi="Times New Roman"/>
                <w:sz w:val="24"/>
                <w:szCs w:val="24"/>
              </w:rPr>
            </w:pPr>
            <w:r w:rsidRPr="008E6826">
              <w:rPr>
                <w:rFonts w:ascii="Times New Roman" w:hAnsi="Times New Roman"/>
                <w:sz w:val="24"/>
                <w:szCs w:val="24"/>
              </w:rPr>
              <w:t>Культурное пространство Российской империи в XVIII веке</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8</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r>
      <w:tr w:rsidR="000B6673" w:rsidRPr="008E6826" w:rsidTr="008E6826">
        <w:trPr>
          <w:trHeight w:val="229"/>
        </w:trPr>
        <w:tc>
          <w:tcPr>
            <w:tcW w:w="601"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c>
          <w:tcPr>
            <w:tcW w:w="5036" w:type="dxa"/>
            <w:vAlign w:val="center"/>
          </w:tcPr>
          <w:p w:rsidR="000B6673" w:rsidRPr="008E6826" w:rsidRDefault="000B6673" w:rsidP="008E6826">
            <w:pPr>
              <w:spacing w:after="200" w:line="276" w:lineRule="auto"/>
              <w:ind w:left="0"/>
              <w:contextualSpacing/>
              <w:jc w:val="left"/>
              <w:rPr>
                <w:rFonts w:ascii="Times New Roman" w:hAnsi="Times New Roman"/>
                <w:sz w:val="24"/>
                <w:szCs w:val="24"/>
                <w:lang w:eastAsia="ru-RU"/>
              </w:rPr>
            </w:pPr>
            <w:r w:rsidRPr="008E6826">
              <w:rPr>
                <w:rFonts w:ascii="Times New Roman" w:hAnsi="Times New Roman"/>
                <w:sz w:val="24"/>
                <w:szCs w:val="24"/>
                <w:lang w:eastAsia="ru-RU"/>
              </w:rPr>
              <w:t>Повторение и контроль</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1</w:t>
            </w: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p>
        </w:tc>
      </w:tr>
      <w:tr w:rsidR="000B6673" w:rsidRPr="008E6826" w:rsidTr="008E6826">
        <w:trPr>
          <w:trHeight w:val="136"/>
        </w:trPr>
        <w:tc>
          <w:tcPr>
            <w:tcW w:w="5637" w:type="dxa"/>
            <w:gridSpan w:val="2"/>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Всего</w:t>
            </w:r>
          </w:p>
        </w:tc>
        <w:tc>
          <w:tcPr>
            <w:tcW w:w="1417" w:type="dxa"/>
            <w:vAlign w:val="center"/>
          </w:tcPr>
          <w:p w:rsidR="000B6673" w:rsidRPr="008E6826" w:rsidRDefault="000B6673" w:rsidP="008E6826">
            <w:pPr>
              <w:tabs>
                <w:tab w:val="left" w:pos="0"/>
              </w:tabs>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68</w:t>
            </w:r>
          </w:p>
        </w:tc>
        <w:tc>
          <w:tcPr>
            <w:tcW w:w="1559"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6</w:t>
            </w:r>
          </w:p>
        </w:tc>
        <w:tc>
          <w:tcPr>
            <w:tcW w:w="1486" w:type="dxa"/>
            <w:vAlign w:val="center"/>
          </w:tcPr>
          <w:p w:rsidR="000B6673" w:rsidRPr="008E6826" w:rsidRDefault="000B6673" w:rsidP="008E6826">
            <w:pPr>
              <w:spacing w:after="200" w:line="276" w:lineRule="auto"/>
              <w:ind w:left="0"/>
              <w:contextualSpacing/>
              <w:jc w:val="center"/>
              <w:rPr>
                <w:rFonts w:ascii="Times New Roman" w:hAnsi="Times New Roman"/>
                <w:sz w:val="24"/>
                <w:szCs w:val="24"/>
                <w:lang w:eastAsia="ru-RU"/>
              </w:rPr>
            </w:pPr>
            <w:r w:rsidRPr="008E6826">
              <w:rPr>
                <w:rFonts w:ascii="Times New Roman" w:hAnsi="Times New Roman"/>
                <w:sz w:val="24"/>
                <w:szCs w:val="24"/>
                <w:lang w:eastAsia="ru-RU"/>
              </w:rPr>
              <w:t>3</w:t>
            </w:r>
          </w:p>
        </w:tc>
      </w:tr>
    </w:tbl>
    <w:p w:rsidR="000B6673" w:rsidRDefault="000B6673" w:rsidP="00C84E79">
      <w:pPr>
        <w:spacing w:after="200" w:line="276" w:lineRule="auto"/>
        <w:ind w:left="0"/>
        <w:jc w:val="center"/>
        <w:rPr>
          <w:rFonts w:ascii="Times New Roman" w:hAnsi="Times New Roman"/>
          <w:b/>
          <w:sz w:val="24"/>
          <w:szCs w:val="24"/>
        </w:rPr>
      </w:pPr>
    </w:p>
    <w:p w:rsidR="000B6673" w:rsidRDefault="000B6673" w:rsidP="00C84E79">
      <w:pPr>
        <w:spacing w:after="200" w:line="276" w:lineRule="auto"/>
        <w:ind w:left="0"/>
        <w:jc w:val="center"/>
        <w:rPr>
          <w:rFonts w:ascii="Times New Roman" w:hAnsi="Times New Roman"/>
          <w:b/>
          <w:sz w:val="24"/>
          <w:szCs w:val="24"/>
        </w:rPr>
      </w:pPr>
    </w:p>
    <w:p w:rsidR="000B6673" w:rsidRDefault="000B6673" w:rsidP="00C84E79">
      <w:pPr>
        <w:spacing w:after="200" w:line="276" w:lineRule="auto"/>
        <w:ind w:left="0"/>
        <w:jc w:val="center"/>
        <w:rPr>
          <w:rFonts w:ascii="Times New Roman" w:hAnsi="Times New Roman"/>
          <w:b/>
          <w:sz w:val="24"/>
          <w:szCs w:val="24"/>
        </w:rPr>
      </w:pPr>
    </w:p>
    <w:p w:rsidR="000B6673" w:rsidRDefault="000B6673" w:rsidP="00C84E79">
      <w:pPr>
        <w:spacing w:after="200" w:line="276" w:lineRule="auto"/>
        <w:ind w:left="0"/>
        <w:jc w:val="center"/>
        <w:rPr>
          <w:rFonts w:ascii="Times New Roman" w:hAnsi="Times New Roman"/>
          <w:b/>
          <w:sz w:val="24"/>
          <w:szCs w:val="24"/>
        </w:rPr>
      </w:pPr>
    </w:p>
    <w:p w:rsidR="000B6673" w:rsidRDefault="000B6673" w:rsidP="00C84E79">
      <w:pPr>
        <w:spacing w:after="200" w:line="276" w:lineRule="auto"/>
        <w:ind w:left="0"/>
        <w:jc w:val="center"/>
        <w:rPr>
          <w:rFonts w:ascii="Times New Roman" w:hAnsi="Times New Roman"/>
          <w:b/>
          <w:sz w:val="24"/>
          <w:szCs w:val="24"/>
        </w:rPr>
      </w:pPr>
    </w:p>
    <w:p w:rsidR="000B6673" w:rsidRDefault="000B6673" w:rsidP="00C84E79">
      <w:pPr>
        <w:spacing w:after="200" w:line="276" w:lineRule="auto"/>
        <w:ind w:left="0"/>
        <w:jc w:val="center"/>
        <w:rPr>
          <w:rFonts w:ascii="Times New Roman" w:hAnsi="Times New Roman"/>
          <w:b/>
          <w:sz w:val="24"/>
          <w:szCs w:val="24"/>
        </w:rPr>
      </w:pPr>
    </w:p>
    <w:p w:rsidR="000B6673" w:rsidRDefault="000B6673" w:rsidP="00C84E79">
      <w:pPr>
        <w:spacing w:after="200" w:line="276" w:lineRule="auto"/>
        <w:ind w:left="0"/>
        <w:jc w:val="center"/>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 СОДЕРЖАНИЕ УЧЕБНОГО ПРЕДМЕТА</w:t>
      </w:r>
    </w:p>
    <w:p w:rsidR="000B6673" w:rsidRPr="009E06BF" w:rsidRDefault="000B6673" w:rsidP="009E06BF">
      <w:pPr>
        <w:shd w:val="clear" w:color="auto" w:fill="FFFFFF"/>
        <w:ind w:left="0" w:firstLine="710"/>
        <w:jc w:val="center"/>
        <w:rPr>
          <w:rFonts w:ascii="Times New Roman" w:hAnsi="Times New Roman"/>
          <w:b/>
          <w:bCs/>
          <w:color w:val="000000"/>
          <w:sz w:val="24"/>
          <w:szCs w:val="24"/>
          <w:lang w:eastAsia="ru-RU"/>
        </w:rPr>
      </w:pPr>
      <w:r w:rsidRPr="009E06BF">
        <w:rPr>
          <w:rFonts w:ascii="Times New Roman" w:hAnsi="Times New Roman"/>
          <w:b/>
          <w:bCs/>
          <w:color w:val="000000"/>
          <w:sz w:val="24"/>
          <w:szCs w:val="24"/>
          <w:lang w:eastAsia="ru-RU"/>
        </w:rPr>
        <w:t>Эпоха Просвещения</w:t>
      </w:r>
    </w:p>
    <w:p w:rsidR="000B6673" w:rsidRDefault="000B6673" w:rsidP="00C84E79">
      <w:pPr>
        <w:shd w:val="clear" w:color="auto" w:fill="FFFFFF"/>
        <w:ind w:left="0" w:firstLine="710"/>
        <w:rPr>
          <w:rFonts w:ascii="Times New Roman" w:hAnsi="Times New Roman"/>
          <w:color w:val="000000"/>
          <w:sz w:val="24"/>
          <w:szCs w:val="24"/>
          <w:lang w:eastAsia="ru-RU"/>
        </w:rPr>
      </w:pPr>
      <w:r w:rsidRPr="00C84E79">
        <w:rPr>
          <w:rFonts w:ascii="Times New Roman" w:hAnsi="Times New Roman"/>
          <w:color w:val="000000"/>
          <w:sz w:val="24"/>
          <w:szCs w:val="24"/>
          <w:lang w:eastAsia="ru-RU"/>
        </w:rPr>
        <w:t>Просветители XVIII в. - продолжатели дела гуманистов эпохи Возрождения. Идеи Просвещения как мировоззрение укрепляющей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договора. Представление о цели свободы как стремлении к счастью. Шарль Монтескье: теория разделения властей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rsidR="000B6673" w:rsidRPr="009E06BF" w:rsidRDefault="000B6673" w:rsidP="00C84E79">
      <w:pPr>
        <w:shd w:val="clear" w:color="auto" w:fill="FFFFFF"/>
        <w:ind w:left="0" w:firstLine="710"/>
        <w:rPr>
          <w:rFonts w:ascii="Times New Roman" w:hAnsi="Times New Roman"/>
          <w:i/>
          <w:color w:val="000000"/>
          <w:sz w:val="24"/>
          <w:szCs w:val="24"/>
          <w:lang w:eastAsia="ru-RU"/>
        </w:rPr>
      </w:pPr>
      <w:r w:rsidRPr="009E06BF">
        <w:rPr>
          <w:rFonts w:ascii="Times New Roman" w:hAnsi="Times New Roman"/>
          <w:i/>
          <w:iCs/>
          <w:color w:val="000000"/>
          <w:sz w:val="24"/>
          <w:szCs w:val="24"/>
          <w:lang w:eastAsia="ru-RU"/>
        </w:rPr>
        <w:t>Художественная культура Европы эпохи Просвещения.</w:t>
      </w:r>
    </w:p>
    <w:p w:rsidR="000B6673" w:rsidRDefault="000B6673" w:rsidP="00C84E79">
      <w:pPr>
        <w:shd w:val="clear" w:color="auto" w:fill="FFFFFF"/>
        <w:ind w:left="0" w:firstLine="710"/>
        <w:rPr>
          <w:rFonts w:ascii="Times New Roman" w:hAnsi="Times New Roman"/>
          <w:b/>
          <w:color w:val="000000"/>
          <w:sz w:val="24"/>
          <w:szCs w:val="24"/>
          <w:lang w:eastAsia="ru-RU"/>
        </w:rPr>
      </w:pPr>
      <w:r w:rsidRPr="00C84E79">
        <w:rPr>
          <w:rFonts w:ascii="Times New Roman" w:hAnsi="Times New Roman"/>
          <w:color w:val="000000"/>
          <w:sz w:val="24"/>
          <w:szCs w:val="24"/>
          <w:lang w:eastAsia="ru-RU"/>
        </w:rPr>
        <w:t>Вера человека в собственные возможности. Поиск идеала, образа героя эпохи. Образ человека новой эпохи (буржуа) в художественной литературе - Д. Дефо.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сословия»: У. Хогарт, Ж. Б. С. Шарден. Свидетель эпохи: Жак Луи Давид. Музыкальное искусство эпохи Просвещения в XVI11 в.: И. С. Баха, В. А. Моцарта, Л. Ван Бетховена. Архитектура эпохи великих царствований. Секуляризация культуры.</w:t>
      </w:r>
      <w:r w:rsidRPr="00C84E79">
        <w:rPr>
          <w:i/>
          <w:iCs/>
          <w:color w:val="000000"/>
          <w:lang w:eastAsia="ru-RU"/>
        </w:rPr>
        <w:t> </w:t>
      </w:r>
    </w:p>
    <w:p w:rsidR="000B6673" w:rsidRDefault="000B6673" w:rsidP="00D45723">
      <w:pPr>
        <w:shd w:val="clear" w:color="auto" w:fill="FFFFFF"/>
        <w:ind w:left="0" w:firstLine="710"/>
        <w:jc w:val="center"/>
        <w:rPr>
          <w:rFonts w:ascii="Times New Roman" w:hAnsi="Times New Roman"/>
          <w:b/>
          <w:bCs/>
          <w:color w:val="000000"/>
          <w:lang w:eastAsia="ru-RU"/>
        </w:rPr>
      </w:pPr>
    </w:p>
    <w:p w:rsidR="000B6673" w:rsidRPr="009E06BF" w:rsidRDefault="000B6673" w:rsidP="00D45723">
      <w:pPr>
        <w:shd w:val="clear" w:color="auto" w:fill="FFFFFF"/>
        <w:ind w:left="0" w:firstLine="710"/>
        <w:jc w:val="center"/>
        <w:rPr>
          <w:rFonts w:ascii="Times New Roman" w:hAnsi="Times New Roman"/>
          <w:b/>
          <w:i/>
          <w:iCs/>
          <w:color w:val="000000"/>
          <w:sz w:val="24"/>
          <w:szCs w:val="24"/>
          <w:lang w:eastAsia="ru-RU"/>
        </w:rPr>
      </w:pPr>
      <w:r>
        <w:rPr>
          <w:rFonts w:ascii="Times New Roman" w:hAnsi="Times New Roman"/>
          <w:b/>
          <w:bCs/>
          <w:color w:val="000000"/>
          <w:lang w:eastAsia="ru-RU"/>
        </w:rPr>
        <w:t>В</w:t>
      </w:r>
      <w:r>
        <w:rPr>
          <w:rFonts w:ascii="Times New Roman" w:hAnsi="Times New Roman"/>
          <w:b/>
          <w:bCs/>
          <w:color w:val="000000"/>
          <w:sz w:val="24"/>
          <w:szCs w:val="24"/>
          <w:lang w:eastAsia="ru-RU"/>
        </w:rPr>
        <w:t>ремя преобразований</w:t>
      </w:r>
    </w:p>
    <w:p w:rsidR="000B6673" w:rsidRDefault="000B6673" w:rsidP="009E06BF">
      <w:pPr>
        <w:shd w:val="clear" w:color="auto" w:fill="FFFFFF"/>
        <w:ind w:left="0" w:firstLine="710"/>
        <w:rPr>
          <w:rFonts w:ascii="Times New Roman" w:hAnsi="Times New Roman"/>
          <w:color w:val="000000"/>
          <w:sz w:val="24"/>
          <w:szCs w:val="24"/>
          <w:lang w:eastAsia="ru-RU"/>
        </w:rPr>
      </w:pPr>
      <w:r w:rsidRPr="009E06BF">
        <w:rPr>
          <w:rFonts w:ascii="Times New Roman" w:hAnsi="Times New Roman"/>
          <w:i/>
          <w:iCs/>
          <w:color w:val="000000"/>
          <w:sz w:val="24"/>
          <w:szCs w:val="24"/>
          <w:lang w:eastAsia="ru-RU"/>
        </w:rPr>
        <w:t>Промышленный переворот в Англии.</w:t>
      </w:r>
      <w:r w:rsidRPr="00C84E79">
        <w:rPr>
          <w:rFonts w:ascii="Times New Roman" w:hAnsi="Times New Roman"/>
          <w:color w:val="000000"/>
          <w:sz w:val="24"/>
          <w:szCs w:val="24"/>
          <w:lang w:eastAsia="ru-RU"/>
        </w:rPr>
        <w:t>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Аркрайта. Изобретения  Корба и Модсли.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(луддизм). Цена технического прогресса.</w:t>
      </w:r>
    </w:p>
    <w:p w:rsidR="000B6673" w:rsidRPr="009E06BF" w:rsidRDefault="000B6673" w:rsidP="00C84E79">
      <w:pPr>
        <w:shd w:val="clear" w:color="auto" w:fill="FFFFFF"/>
        <w:ind w:left="0" w:firstLine="710"/>
        <w:rPr>
          <w:rFonts w:ascii="Times New Roman" w:hAnsi="Times New Roman"/>
          <w:i/>
          <w:color w:val="000000"/>
          <w:sz w:val="24"/>
          <w:szCs w:val="24"/>
          <w:lang w:eastAsia="ru-RU"/>
        </w:rPr>
      </w:pPr>
      <w:r w:rsidRPr="009E06BF">
        <w:rPr>
          <w:rFonts w:ascii="Times New Roman" w:hAnsi="Times New Roman"/>
          <w:i/>
          <w:iCs/>
          <w:color w:val="000000"/>
          <w:sz w:val="24"/>
          <w:szCs w:val="24"/>
          <w:lang w:eastAsia="ru-RU"/>
        </w:rPr>
        <w:t>Английские колонии в Северной Америке.</w:t>
      </w:r>
    </w:p>
    <w:p w:rsidR="000B6673" w:rsidRDefault="000B6673" w:rsidP="00C84E79">
      <w:pPr>
        <w:shd w:val="clear" w:color="auto" w:fill="FFFFFF"/>
        <w:ind w:left="0" w:firstLine="710"/>
        <w:rPr>
          <w:rFonts w:ascii="Times New Roman" w:hAnsi="Times New Roman"/>
          <w:color w:val="000000"/>
          <w:sz w:val="24"/>
          <w:szCs w:val="24"/>
          <w:lang w:eastAsia="ru-RU"/>
        </w:rPr>
      </w:pPr>
      <w:r w:rsidRPr="00C84E79">
        <w:rPr>
          <w:rFonts w:ascii="Times New Roman" w:hAnsi="Times New Roman"/>
          <w:color w:val="000000"/>
          <w:sz w:val="24"/>
          <w:szCs w:val="24"/>
          <w:lang w:eastAsia="ru-RU"/>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американского общества. Культура и общественная жизнь в колониях. Конфликт с метрополией. Патриотические организации колонистов. Б. Франклин - великий наставник «юного капитализма».</w:t>
      </w:r>
    </w:p>
    <w:p w:rsidR="000B6673" w:rsidRPr="009E06BF" w:rsidRDefault="000B6673" w:rsidP="00C84E79">
      <w:pPr>
        <w:shd w:val="clear" w:color="auto" w:fill="FFFFFF"/>
        <w:ind w:left="0" w:firstLine="710"/>
        <w:rPr>
          <w:rFonts w:ascii="Times New Roman" w:hAnsi="Times New Roman"/>
          <w:i/>
          <w:color w:val="000000"/>
          <w:sz w:val="24"/>
          <w:szCs w:val="24"/>
          <w:lang w:eastAsia="ru-RU"/>
        </w:rPr>
      </w:pPr>
      <w:r w:rsidRPr="009E06BF">
        <w:rPr>
          <w:rFonts w:ascii="Times New Roman" w:hAnsi="Times New Roman"/>
          <w:i/>
          <w:iCs/>
          <w:color w:val="000000"/>
          <w:sz w:val="24"/>
          <w:szCs w:val="24"/>
          <w:lang w:eastAsia="ru-RU"/>
        </w:rPr>
        <w:t>Война за независимость. Создание Соединённых Штатов Америки.</w:t>
      </w:r>
    </w:p>
    <w:p w:rsidR="000B6673" w:rsidRDefault="000B6673" w:rsidP="00C84E79">
      <w:pPr>
        <w:shd w:val="clear" w:color="auto" w:fill="FFFFFF"/>
        <w:ind w:left="0" w:firstLine="710"/>
        <w:rPr>
          <w:rFonts w:ascii="Times New Roman" w:hAnsi="Times New Roman"/>
          <w:color w:val="000000"/>
          <w:sz w:val="24"/>
          <w:szCs w:val="24"/>
          <w:lang w:eastAsia="ru-RU"/>
        </w:rPr>
      </w:pPr>
      <w:r w:rsidRPr="00C84E79">
        <w:rPr>
          <w:rFonts w:ascii="Times New Roman" w:hAnsi="Times New Roman"/>
          <w:color w:val="000000"/>
          <w:sz w:val="24"/>
          <w:szCs w:val="24"/>
          <w:lang w:eastAsia="ru-RU"/>
        </w:rPr>
        <w:t>Причины войны североамериканских колоний за свободу и справедливость. Первый Континентальный конгресс и его последствия.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Соединённых Штатов Америки.</w:t>
      </w:r>
    </w:p>
    <w:p w:rsidR="000B6673" w:rsidRPr="009E06BF" w:rsidRDefault="000B6673" w:rsidP="00C84E79">
      <w:pPr>
        <w:shd w:val="clear" w:color="auto" w:fill="FFFFFF"/>
        <w:ind w:left="0" w:firstLine="710"/>
        <w:rPr>
          <w:rFonts w:ascii="Times New Roman" w:hAnsi="Times New Roman"/>
          <w:i/>
          <w:color w:val="000000"/>
          <w:sz w:val="24"/>
          <w:szCs w:val="24"/>
          <w:lang w:eastAsia="ru-RU"/>
        </w:rPr>
      </w:pPr>
      <w:r w:rsidRPr="009E06BF">
        <w:rPr>
          <w:rFonts w:ascii="Times New Roman" w:hAnsi="Times New Roman"/>
          <w:i/>
          <w:iCs/>
          <w:color w:val="000000"/>
          <w:sz w:val="24"/>
          <w:szCs w:val="24"/>
          <w:lang w:eastAsia="ru-RU"/>
        </w:rPr>
        <w:t>Франция в XVIII в. Причины и начало Великой французской революции.</w:t>
      </w:r>
    </w:p>
    <w:p w:rsidR="000B6673" w:rsidRPr="00C84E79" w:rsidRDefault="000B6673" w:rsidP="00C84E79">
      <w:pPr>
        <w:shd w:val="clear" w:color="auto" w:fill="FFFFFF"/>
        <w:ind w:left="0" w:firstLine="710"/>
        <w:rPr>
          <w:rFonts w:ascii="Times New Roman" w:hAnsi="Times New Roman"/>
          <w:color w:val="000000"/>
          <w:sz w:val="24"/>
          <w:szCs w:val="24"/>
          <w:lang w:eastAsia="ru-RU"/>
        </w:rPr>
      </w:pPr>
      <w:r w:rsidRPr="00C84E79">
        <w:rPr>
          <w:rFonts w:ascii="Times New Roman" w:hAnsi="Times New Roman"/>
          <w:color w:val="000000"/>
          <w:sz w:val="24"/>
          <w:szCs w:val="24"/>
          <w:lang w:eastAsia="ru-RU"/>
        </w:rPr>
        <w:t>Ускорение социально-экономи</w:t>
      </w:r>
      <w:r>
        <w:rPr>
          <w:rFonts w:ascii="Times New Roman" w:hAnsi="Times New Roman"/>
          <w:color w:val="000000"/>
          <w:sz w:val="24"/>
          <w:szCs w:val="24"/>
          <w:lang w:eastAsia="ru-RU"/>
        </w:rPr>
        <w:t>ческого развития Франции в XVII</w:t>
      </w:r>
      <w:r>
        <w:rPr>
          <w:rFonts w:ascii="Times New Roman" w:hAnsi="Times New Roman"/>
          <w:color w:val="000000"/>
          <w:sz w:val="24"/>
          <w:szCs w:val="24"/>
          <w:lang w:val="en-US" w:eastAsia="ru-RU"/>
        </w:rPr>
        <w:t>I</w:t>
      </w:r>
      <w:r w:rsidRPr="00C84E79">
        <w:rPr>
          <w:rFonts w:ascii="Times New Roman" w:hAnsi="Times New Roman"/>
          <w:color w:val="000000"/>
          <w:sz w:val="24"/>
          <w:szCs w:val="24"/>
          <w:lang w:eastAsia="ru-RU"/>
        </w:rPr>
        <w:t xml:space="preserve"> в. Демографические изменения. Изменения в социальной структуре, особенности формирования французской буржуазии. Особенности положения третьего сословия. Французская мануфактура и её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ХV. Кризис. Людовик XVI и его слабая попытка реформирования.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Конституционалисты у власти. О. Мирабо. Жильбер де Лафайет - герой Нового Света.</w:t>
      </w:r>
    </w:p>
    <w:p w:rsidR="000B6673" w:rsidRPr="009E06BF" w:rsidRDefault="000B6673" w:rsidP="00C84E79">
      <w:pPr>
        <w:shd w:val="clear" w:color="auto" w:fill="FFFFFF"/>
        <w:ind w:left="0" w:firstLine="710"/>
        <w:rPr>
          <w:rFonts w:ascii="Times New Roman" w:hAnsi="Times New Roman"/>
          <w:color w:val="000000"/>
          <w:sz w:val="24"/>
          <w:szCs w:val="24"/>
          <w:lang w:eastAsia="ru-RU"/>
        </w:rPr>
      </w:pPr>
      <w:r w:rsidRPr="009E06BF">
        <w:rPr>
          <w:rFonts w:ascii="Times New Roman" w:hAnsi="Times New Roman"/>
          <w:i/>
          <w:iCs/>
          <w:color w:val="000000"/>
          <w:sz w:val="24"/>
          <w:szCs w:val="24"/>
          <w:lang w:eastAsia="ru-RU"/>
        </w:rPr>
        <w:t>Великая французская революция. От монархии к республике.</w:t>
      </w:r>
    </w:p>
    <w:p w:rsidR="000B6673" w:rsidRDefault="000B6673" w:rsidP="00C84E79">
      <w:pPr>
        <w:shd w:val="clear" w:color="auto" w:fill="FFFFFF"/>
        <w:ind w:left="0" w:firstLine="710"/>
        <w:rPr>
          <w:rFonts w:ascii="Times New Roman" w:hAnsi="Times New Roman"/>
          <w:color w:val="000000"/>
          <w:sz w:val="24"/>
          <w:szCs w:val="24"/>
          <w:lang w:eastAsia="ru-RU"/>
        </w:rPr>
      </w:pPr>
      <w:r w:rsidRPr="00C84E79">
        <w:rPr>
          <w:rFonts w:ascii="Times New Roman" w:hAnsi="Times New Roman"/>
          <w:color w:val="000000"/>
          <w:sz w:val="24"/>
          <w:szCs w:val="24"/>
          <w:lang w:eastAsia="ru-RU"/>
        </w:rPr>
        <w:t>Поход на Версаль. Главные положения Декларации прав человека и гражданина. Первые преобразования новой власти. Конституция 1791г.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Провозглашение республики. Казнь Людовика XVI: политический и нравственный аспекты. Неоднородность лагеря революции. Контрреволюционные мятежи. Якобинская диктатура и террор.</w:t>
      </w:r>
    </w:p>
    <w:p w:rsidR="000B6673" w:rsidRPr="009E06BF" w:rsidRDefault="000B6673" w:rsidP="00C84E79">
      <w:pPr>
        <w:shd w:val="clear" w:color="auto" w:fill="FFFFFF"/>
        <w:ind w:left="0" w:firstLine="710"/>
        <w:rPr>
          <w:rFonts w:ascii="Times New Roman" w:hAnsi="Times New Roman"/>
          <w:color w:val="000000"/>
          <w:sz w:val="24"/>
          <w:szCs w:val="24"/>
          <w:lang w:eastAsia="ru-RU"/>
        </w:rPr>
      </w:pPr>
      <w:r w:rsidRPr="009E06BF">
        <w:rPr>
          <w:rFonts w:ascii="Times New Roman" w:hAnsi="Times New Roman"/>
          <w:i/>
          <w:iCs/>
          <w:color w:val="000000"/>
          <w:sz w:val="24"/>
          <w:szCs w:val="24"/>
          <w:lang w:eastAsia="ru-RU"/>
        </w:rPr>
        <w:t>Великая французская революция. От якобинской диктатуры к 18 брюмера Наполеона Бонапарта</w:t>
      </w:r>
    </w:p>
    <w:p w:rsidR="000B6673" w:rsidRPr="009E06BF" w:rsidRDefault="000B6673" w:rsidP="00C84E79">
      <w:pPr>
        <w:shd w:val="clear" w:color="auto" w:fill="FFFFFF"/>
        <w:ind w:left="0" w:firstLine="710"/>
        <w:rPr>
          <w:rFonts w:ascii="Times New Roman" w:hAnsi="Times New Roman"/>
          <w:color w:val="000000"/>
          <w:sz w:val="24"/>
          <w:szCs w:val="24"/>
          <w:lang w:eastAsia="ru-RU"/>
        </w:rPr>
      </w:pPr>
      <w:r w:rsidRPr="00C84E79">
        <w:rPr>
          <w:rFonts w:ascii="Times New Roman" w:hAnsi="Times New Roman"/>
          <w:color w:val="000000"/>
          <w:sz w:val="24"/>
          <w:szCs w:val="24"/>
          <w:lang w:eastAsia="ru-RU"/>
        </w:rPr>
        <w:t>Движение санкюлотов и раскол среди якобинцев. Трагедия Робеспьера - «якобинца без народа». Термидорианский переворот и расправа с противниками. Причины падения якобинской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революции. Дискуссия в зарубежной и отечественной историографии о характере, социальной базе и итогах.</w:t>
      </w:r>
    </w:p>
    <w:p w:rsidR="000B6673" w:rsidRPr="009E06BF" w:rsidRDefault="000B6673" w:rsidP="00C84E79">
      <w:pPr>
        <w:shd w:val="clear" w:color="auto" w:fill="FFFFFF"/>
        <w:ind w:left="0" w:firstLine="710"/>
        <w:rPr>
          <w:rFonts w:ascii="Times New Roman" w:hAnsi="Times New Roman"/>
          <w:color w:val="000000"/>
          <w:sz w:val="24"/>
          <w:szCs w:val="24"/>
          <w:lang w:eastAsia="ru-RU"/>
        </w:rPr>
      </w:pPr>
      <w:r w:rsidRPr="009E06BF">
        <w:rPr>
          <w:rFonts w:ascii="Times New Roman" w:hAnsi="Times New Roman"/>
          <w:i/>
          <w:iCs/>
          <w:color w:val="000000"/>
          <w:sz w:val="24"/>
          <w:szCs w:val="24"/>
          <w:lang w:eastAsia="ru-RU"/>
        </w:rPr>
        <w:t xml:space="preserve"> Повседневная жизнь.</w:t>
      </w:r>
    </w:p>
    <w:p w:rsidR="000B6673" w:rsidRPr="00C84E79" w:rsidRDefault="000B6673" w:rsidP="00C84E79">
      <w:pPr>
        <w:shd w:val="clear" w:color="auto" w:fill="FFFFFF"/>
        <w:ind w:left="0" w:firstLine="710"/>
        <w:rPr>
          <w:rFonts w:ascii="Times New Roman" w:hAnsi="Times New Roman"/>
          <w:color w:val="000000"/>
          <w:sz w:val="24"/>
          <w:szCs w:val="24"/>
          <w:lang w:eastAsia="ru-RU"/>
        </w:rPr>
      </w:pPr>
      <w:r w:rsidRPr="00C84E79">
        <w:rPr>
          <w:rFonts w:ascii="Times New Roman" w:hAnsi="Times New Roman"/>
          <w:color w:val="000000"/>
          <w:sz w:val="24"/>
          <w:szCs w:val="24"/>
          <w:lang w:eastAsia="ru-RU"/>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редкого человека». Короткая жизнь женщины. Революция в еде и питании. Искусство кулинарии. Домоведение. Революция в одежде. Европейский город Нового времени, его роль в культурной жизни общества.</w:t>
      </w:r>
    </w:p>
    <w:p w:rsidR="000B6673" w:rsidRDefault="000B6673" w:rsidP="00C84E79">
      <w:pPr>
        <w:shd w:val="clear" w:color="auto" w:fill="FFFFFF"/>
        <w:ind w:left="0" w:firstLine="709"/>
        <w:rPr>
          <w:rFonts w:ascii="Times New Roman" w:hAnsi="Times New Roman"/>
          <w:b/>
          <w:bCs/>
          <w:color w:val="000000"/>
          <w:sz w:val="24"/>
          <w:szCs w:val="24"/>
          <w:lang w:eastAsia="ru-RU"/>
        </w:rPr>
      </w:pPr>
    </w:p>
    <w:p w:rsidR="000B6673" w:rsidRDefault="000B6673" w:rsidP="009E06BF">
      <w:pPr>
        <w:shd w:val="clear" w:color="auto" w:fill="FFFFFF"/>
        <w:ind w:left="0" w:firstLine="709"/>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Традиционные общества Востока</w:t>
      </w:r>
    </w:p>
    <w:p w:rsidR="000B6673" w:rsidRPr="009E06BF" w:rsidRDefault="000B6673" w:rsidP="00C84E79">
      <w:pPr>
        <w:shd w:val="clear" w:color="auto" w:fill="FFFFFF"/>
        <w:ind w:left="0" w:firstLine="709"/>
        <w:rPr>
          <w:rFonts w:ascii="Times New Roman" w:hAnsi="Times New Roman"/>
          <w:color w:val="000000"/>
          <w:sz w:val="24"/>
          <w:szCs w:val="24"/>
          <w:lang w:eastAsia="ru-RU"/>
        </w:rPr>
      </w:pPr>
      <w:r w:rsidRPr="009E06BF">
        <w:rPr>
          <w:rFonts w:ascii="Times New Roman" w:hAnsi="Times New Roman"/>
          <w:iCs/>
          <w:color w:val="000000"/>
          <w:sz w:val="24"/>
          <w:szCs w:val="24"/>
          <w:lang w:eastAsia="ru-RU"/>
        </w:rPr>
        <w:t xml:space="preserve"> Государства Востока: традиционное общество в эпоху раннего Нового времени.</w:t>
      </w:r>
    </w:p>
    <w:p w:rsidR="000B6673" w:rsidRDefault="000B6673" w:rsidP="009E06BF">
      <w:pPr>
        <w:shd w:val="clear" w:color="auto" w:fill="FFFFFF"/>
        <w:ind w:left="0"/>
        <w:rPr>
          <w:rFonts w:ascii="Times New Roman" w:hAnsi="Times New Roman"/>
          <w:color w:val="000000"/>
          <w:sz w:val="24"/>
          <w:szCs w:val="24"/>
          <w:lang w:eastAsia="ru-RU"/>
        </w:rPr>
      </w:pPr>
      <w:r w:rsidRPr="00C84E79">
        <w:rPr>
          <w:rFonts w:ascii="Times New Roman" w:hAnsi="Times New Roman"/>
          <w:color w:val="000000"/>
          <w:sz w:val="24"/>
          <w:szCs w:val="24"/>
          <w:lang w:eastAsia="ru-RU"/>
        </w:rPr>
        <w:t>Земля принадлежит государству. Деревенская община и её отличия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w:t>
      </w:r>
    </w:p>
    <w:p w:rsidR="000B6673" w:rsidRDefault="000B6673" w:rsidP="009E06BF">
      <w:pPr>
        <w:shd w:val="clear" w:color="auto" w:fill="FFFFFF"/>
        <w:ind w:left="0" w:firstLine="710"/>
        <w:jc w:val="center"/>
        <w:rPr>
          <w:rFonts w:ascii="Times New Roman" w:hAnsi="Times New Roman"/>
          <w:b/>
          <w:iCs/>
          <w:color w:val="000000"/>
          <w:sz w:val="24"/>
          <w:szCs w:val="24"/>
          <w:lang w:eastAsia="ru-RU"/>
        </w:rPr>
      </w:pPr>
    </w:p>
    <w:p w:rsidR="000B6673" w:rsidRPr="009E06BF" w:rsidRDefault="000B6673" w:rsidP="009E06BF">
      <w:pPr>
        <w:shd w:val="clear" w:color="auto" w:fill="FFFFFF"/>
        <w:ind w:left="0" w:firstLine="710"/>
        <w:jc w:val="center"/>
        <w:rPr>
          <w:rFonts w:ascii="Times New Roman" w:hAnsi="Times New Roman"/>
          <w:color w:val="000000"/>
          <w:sz w:val="24"/>
          <w:szCs w:val="24"/>
          <w:lang w:eastAsia="ru-RU"/>
        </w:rPr>
      </w:pPr>
      <w:r w:rsidRPr="009E06BF">
        <w:rPr>
          <w:rFonts w:ascii="Times New Roman" w:hAnsi="Times New Roman"/>
          <w:b/>
          <w:iCs/>
          <w:color w:val="000000"/>
          <w:sz w:val="24"/>
          <w:szCs w:val="24"/>
          <w:lang w:eastAsia="ru-RU"/>
        </w:rPr>
        <w:t>Начало европейской колонизации</w:t>
      </w:r>
    </w:p>
    <w:p w:rsidR="000B6673" w:rsidRPr="00AF7942" w:rsidRDefault="000B6673" w:rsidP="00C84E79">
      <w:pPr>
        <w:shd w:val="clear" w:color="auto" w:fill="FFFFFF"/>
        <w:ind w:left="0" w:firstLine="720"/>
        <w:rPr>
          <w:rFonts w:ascii="Times New Roman" w:hAnsi="Times New Roman"/>
          <w:color w:val="000000"/>
          <w:sz w:val="24"/>
          <w:szCs w:val="24"/>
          <w:lang w:eastAsia="ru-RU"/>
        </w:rPr>
      </w:pPr>
      <w:r w:rsidRPr="00C84E79">
        <w:rPr>
          <w:rFonts w:ascii="Times New Roman" w:hAnsi="Times New Roman"/>
          <w:color w:val="000000"/>
          <w:sz w:val="24"/>
          <w:szCs w:val="24"/>
          <w:lang w:eastAsia="ru-RU"/>
        </w:rPr>
        <w:t>Разрушение традиционности восточных обществ европейскими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 синтоизм. Маньчжурское завоевание Китая. Общественное устройство Цинской империи. «Закрытие» Китая. Направления русско-китайских отношений. Китай и Европа: культурное влияние. Правление сёгунов в Японии. СёгунатТокугава. Сословный характер общества. Самураи и крестьяне. «Закрытие» Японии. Русско-японские отношения</w:t>
      </w:r>
      <w:r w:rsidRPr="00AF7942">
        <w:rPr>
          <w:rFonts w:ascii="Times New Roman" w:hAnsi="Times New Roman"/>
          <w:color w:val="000000"/>
          <w:sz w:val="24"/>
          <w:szCs w:val="24"/>
          <w:lang w:eastAsia="ru-RU"/>
        </w:rPr>
        <w:t>/</w:t>
      </w:r>
    </w:p>
    <w:p w:rsidR="000B6673" w:rsidRPr="009E06BF" w:rsidRDefault="000B6673" w:rsidP="00C84E79">
      <w:pPr>
        <w:shd w:val="clear" w:color="auto" w:fill="FFFFFF"/>
        <w:ind w:left="0" w:firstLine="720"/>
        <w:rPr>
          <w:rFonts w:ascii="Times New Roman" w:hAnsi="Times New Roman"/>
          <w:b/>
          <w:color w:val="000000"/>
          <w:sz w:val="24"/>
          <w:szCs w:val="24"/>
          <w:lang w:eastAsia="ru-RU"/>
        </w:rPr>
      </w:pPr>
      <w:r>
        <w:rPr>
          <w:rFonts w:ascii="Times New Roman" w:hAnsi="Times New Roman"/>
          <w:b/>
          <w:color w:val="000000"/>
          <w:sz w:val="24"/>
          <w:szCs w:val="24"/>
          <w:lang w:eastAsia="ru-RU"/>
        </w:rPr>
        <w:t>Повторение и контроль.</w:t>
      </w:r>
    </w:p>
    <w:p w:rsidR="000B6673" w:rsidRDefault="000B6673" w:rsidP="00C84E79">
      <w:pPr>
        <w:spacing w:after="160" w:line="259" w:lineRule="auto"/>
        <w:ind w:left="0"/>
        <w:jc w:val="left"/>
      </w:pPr>
    </w:p>
    <w:p w:rsidR="000B6673" w:rsidRPr="00C84E79" w:rsidRDefault="000B6673" w:rsidP="00C84E79">
      <w:pPr>
        <w:spacing w:line="259" w:lineRule="auto"/>
        <w:ind w:left="0"/>
        <w:jc w:val="center"/>
        <w:rPr>
          <w:rFonts w:ascii="Times New Roman" w:hAnsi="Times New Roman"/>
          <w:b/>
          <w:sz w:val="24"/>
          <w:szCs w:val="24"/>
        </w:rPr>
      </w:pPr>
      <w:r>
        <w:rPr>
          <w:rFonts w:ascii="Times New Roman" w:hAnsi="Times New Roman"/>
          <w:b/>
          <w:sz w:val="24"/>
          <w:szCs w:val="24"/>
        </w:rPr>
        <w:t>ИСТОРИЯ РОССИИ</w:t>
      </w:r>
    </w:p>
    <w:p w:rsidR="000B6673" w:rsidRPr="009E06BF" w:rsidRDefault="000B6673" w:rsidP="00C84E79">
      <w:pPr>
        <w:shd w:val="clear" w:color="auto" w:fill="FFFFFF"/>
        <w:ind w:left="0" w:firstLine="540"/>
        <w:jc w:val="center"/>
        <w:rPr>
          <w:rFonts w:ascii="Times New Roman" w:hAnsi="Times New Roman"/>
          <w:color w:val="000000"/>
          <w:sz w:val="24"/>
          <w:szCs w:val="24"/>
          <w:lang w:eastAsia="ru-RU"/>
        </w:rPr>
      </w:pPr>
      <w:r>
        <w:rPr>
          <w:rFonts w:ascii="Times New Roman" w:hAnsi="Times New Roman"/>
          <w:b/>
          <w:bCs/>
          <w:color w:val="333333"/>
          <w:sz w:val="24"/>
          <w:szCs w:val="24"/>
          <w:lang w:eastAsia="ru-RU"/>
        </w:rPr>
        <w:t xml:space="preserve">Россия в эпоху преобразований Петра </w:t>
      </w:r>
      <w:r>
        <w:rPr>
          <w:rFonts w:ascii="Times New Roman" w:hAnsi="Times New Roman"/>
          <w:b/>
          <w:bCs/>
          <w:color w:val="333333"/>
          <w:sz w:val="24"/>
          <w:szCs w:val="24"/>
          <w:lang w:val="en-US" w:eastAsia="ru-RU"/>
        </w:rPr>
        <w:t>I</w:t>
      </w:r>
    </w:p>
    <w:p w:rsidR="000B6673" w:rsidRPr="00C84E79" w:rsidRDefault="000B6673" w:rsidP="00D45723">
      <w:pPr>
        <w:shd w:val="clear" w:color="auto" w:fill="FFFFFF"/>
        <w:ind w:left="0" w:firstLine="540"/>
        <w:rPr>
          <w:rFonts w:ascii="Times New Roman" w:hAnsi="Times New Roman"/>
          <w:color w:val="000000"/>
          <w:sz w:val="24"/>
          <w:szCs w:val="24"/>
          <w:lang w:eastAsia="ru-RU"/>
        </w:rPr>
      </w:pPr>
      <w:r w:rsidRPr="00C568D6">
        <w:rPr>
          <w:rFonts w:ascii="Times New Roman" w:hAnsi="Times New Roman"/>
          <w:i/>
          <w:iCs/>
          <w:color w:val="333333"/>
          <w:sz w:val="24"/>
          <w:szCs w:val="24"/>
          <w:lang w:eastAsia="ru-RU"/>
        </w:rPr>
        <w:t>Россия и Европа в конце 17 века.</w:t>
      </w:r>
      <w:r w:rsidRPr="00C568D6">
        <w:rPr>
          <w:rFonts w:ascii="Times New Roman" w:hAnsi="Times New Roman"/>
          <w:i/>
          <w:color w:val="333333"/>
          <w:sz w:val="24"/>
          <w:szCs w:val="24"/>
          <w:lang w:eastAsia="ru-RU"/>
        </w:rPr>
        <w:t>Семья</w:t>
      </w:r>
      <w:r w:rsidRPr="00C84E79">
        <w:rPr>
          <w:rFonts w:ascii="Times New Roman" w:hAnsi="Times New Roman"/>
          <w:color w:val="333333"/>
          <w:sz w:val="24"/>
          <w:szCs w:val="24"/>
          <w:lang w:eastAsia="ru-RU"/>
        </w:rPr>
        <w:t xml:space="preserve"> Алексея Михайловича. Правление Федора Алексеевича. Внешняя и внутренняя политика. Уничтожение местничества. Династический кризис. Стрелецкие бунты. Правление царевны Софьи. «Вечный мир» с Речью Посполитой. Крымские походы.</w:t>
      </w:r>
    </w:p>
    <w:p w:rsidR="000B6673" w:rsidRPr="00C84E79" w:rsidRDefault="000B6673" w:rsidP="00D45723">
      <w:pPr>
        <w:shd w:val="clear" w:color="auto" w:fill="FFFFFF"/>
        <w:ind w:left="0" w:firstLine="540"/>
        <w:rPr>
          <w:rFonts w:ascii="Times New Roman" w:hAnsi="Times New Roman"/>
          <w:color w:val="000000"/>
          <w:sz w:val="24"/>
          <w:szCs w:val="24"/>
          <w:lang w:eastAsia="ru-RU"/>
        </w:rPr>
      </w:pPr>
      <w:r w:rsidRPr="00C568D6">
        <w:rPr>
          <w:rFonts w:ascii="Times New Roman" w:hAnsi="Times New Roman"/>
          <w:i/>
          <w:iCs/>
          <w:color w:val="333333"/>
          <w:sz w:val="24"/>
          <w:szCs w:val="24"/>
          <w:lang w:eastAsia="ru-RU"/>
        </w:rPr>
        <w:t>Начало правления Петра I.</w:t>
      </w:r>
      <w:r w:rsidRPr="00C84E79">
        <w:rPr>
          <w:rFonts w:ascii="Times New Roman" w:hAnsi="Times New Roman"/>
          <w:color w:val="333333"/>
          <w:sz w:val="24"/>
          <w:szCs w:val="24"/>
          <w:lang w:eastAsia="ru-RU"/>
        </w:rPr>
        <w:t>Жизнь Петра в Преображенском. Формирование его личности. Военные забавы. Немецкая слобода. Влияние европейцев. Переворот 1689 года. Сподвижники Петра. Азовские походы и строительство флота в Воронеже.«Великое посольство». Петр в Голландии и Англии. Стрелецкий бунт 1698 года. Расправа со стрельцами.</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Складывание антишведской коалиции. Начало Северной войны. Личность Карла XII. Поражение под Нарвой. Преобразование армии. Рекрутская система. Создание регулярных частей. Первые победы. Основание Петербурга.</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Разгром Карлом XII армии Августа II. Карл поворачивает на Украину. Измена гетмана И.С. Мазепы. Битва при Лесной. Полтавское сражение. Военное искусство Петра 1. Разгром армии Карла XII. Значение Полтавской победы. Захват Прибалтики. Прутский поход Петра.</w:t>
      </w:r>
    </w:p>
    <w:p w:rsidR="000B6673" w:rsidRPr="00D45723"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Вторжение в Финляндию. Морские победы России. Ништадтский мир. Его значение. Превращение России в империю. Принятие Петром императорского титула. Каспийский поход и его результаты.</w:t>
      </w:r>
    </w:p>
    <w:p w:rsidR="000B6673" w:rsidRPr="00D45723" w:rsidRDefault="000B6673" w:rsidP="00D45723">
      <w:pPr>
        <w:shd w:val="clear" w:color="auto" w:fill="FFFFFF"/>
        <w:ind w:left="0" w:firstLine="540"/>
        <w:rPr>
          <w:rFonts w:ascii="Times New Roman" w:hAnsi="Times New Roman"/>
          <w:b/>
          <w:color w:val="000000"/>
          <w:sz w:val="24"/>
          <w:szCs w:val="24"/>
          <w:lang w:eastAsia="ru-RU"/>
        </w:rPr>
      </w:pPr>
      <w:r w:rsidRPr="00C568D6">
        <w:rPr>
          <w:rFonts w:ascii="Times New Roman" w:hAnsi="Times New Roman"/>
          <w:i/>
          <w:iCs/>
          <w:color w:val="333333"/>
          <w:sz w:val="24"/>
          <w:szCs w:val="24"/>
          <w:lang w:eastAsia="ru-RU"/>
        </w:rPr>
        <w:t>Государственные преобразования Петра I.</w:t>
      </w:r>
      <w:r w:rsidRPr="00C84E79">
        <w:rPr>
          <w:rFonts w:ascii="Times New Roman" w:hAnsi="Times New Roman"/>
          <w:color w:val="333333"/>
          <w:sz w:val="24"/>
          <w:szCs w:val="24"/>
          <w:lang w:eastAsia="ru-RU"/>
        </w:rPr>
        <w:t>Причины петровских реформ. Их ход, методы проведения. Учреждение Сената. Образование коллегий. Упразднение патриаршества и учреждение Синода. «Генеральный регламент». Формирование системы абсолютизма. Образование губерний. Местные органы власти. Введение подушной подати. Ревизии. Указ о единонаследии. Табель о рангах. Система российских сословий.</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Экономический подъём и его причины. Рост мануфактурного производства. «Берг-привилегия». Работные люди. Приписные и посессионные крестьяне. Характер труда на промышленных предприятиях. Новые порты и торговые пути. Рост внутренней и внешней торговли. Таможенный тариф. Политика протекционизма.</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Причины народного недовольства в разных слоях общества. Восстание в Астрахани. Положение казачества при Петре 1. Причины движения Булавина. Ход восстания, его разгром и последствия.</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Развитие системы образования. Начальное обучение. Подготовка специалистов. Введение гражданского шрифта, современных цифр, реформа летосчисления. Новые учебные пособия. Газета «Ведомости». Первая публичная библиотека. Кунсткамера. Указ о создании Академии наук. Новые веяния в живописи, скульптуре, архитектуре. Появление светской живописи. Творчество Ивана Никитина и Андрея Матвеева. Бартоломео Карло Растрелли. Доменико Трезини. Архитектура петровского времени. Изменения в быту. Новые обычаи. Ассамблеи. «Юности честное зерцало». Быт дворянства и быт других сословий.</w:t>
      </w:r>
    </w:p>
    <w:p w:rsidR="000B6673" w:rsidRPr="00C84E79" w:rsidRDefault="000B6673" w:rsidP="00D45723">
      <w:pPr>
        <w:shd w:val="clear" w:color="auto" w:fill="FFFFFF"/>
        <w:ind w:left="0" w:firstLine="540"/>
        <w:jc w:val="left"/>
        <w:rPr>
          <w:rFonts w:ascii="Times New Roman" w:hAnsi="Times New Roman"/>
          <w:color w:val="000000"/>
          <w:sz w:val="24"/>
          <w:szCs w:val="24"/>
          <w:lang w:eastAsia="ru-RU"/>
        </w:rPr>
      </w:pPr>
      <w:r w:rsidRPr="00C84E79">
        <w:rPr>
          <w:rFonts w:ascii="Times New Roman" w:hAnsi="Times New Roman"/>
          <w:color w:val="333333"/>
          <w:sz w:val="24"/>
          <w:szCs w:val="24"/>
          <w:lang w:eastAsia="ru-RU"/>
        </w:rPr>
        <w:t xml:space="preserve">Семья Петра I.Личность царевича Алексея. Причины разлада с отцом. </w:t>
      </w:r>
    </w:p>
    <w:p w:rsidR="000B6673" w:rsidRPr="00C84E79" w:rsidRDefault="000B6673" w:rsidP="00C84E79">
      <w:pPr>
        <w:shd w:val="clear" w:color="auto" w:fill="FFFFFF"/>
        <w:ind w:left="0" w:firstLine="540"/>
        <w:jc w:val="left"/>
        <w:rPr>
          <w:rFonts w:ascii="Times New Roman" w:hAnsi="Times New Roman"/>
          <w:color w:val="000000"/>
          <w:sz w:val="24"/>
          <w:szCs w:val="24"/>
          <w:lang w:eastAsia="ru-RU"/>
        </w:rPr>
      </w:pPr>
      <w:r w:rsidRPr="00C84E79">
        <w:rPr>
          <w:rFonts w:ascii="Times New Roman" w:hAnsi="Times New Roman"/>
          <w:i/>
          <w:iCs/>
          <w:color w:val="333333"/>
          <w:sz w:val="24"/>
          <w:szCs w:val="24"/>
          <w:lang w:eastAsia="ru-RU"/>
        </w:rPr>
        <w:t>Контрольная работа по теме «Пр</w:t>
      </w:r>
      <w:r>
        <w:rPr>
          <w:rFonts w:ascii="Times New Roman" w:hAnsi="Times New Roman"/>
          <w:i/>
          <w:iCs/>
          <w:color w:val="333333"/>
          <w:sz w:val="24"/>
          <w:szCs w:val="24"/>
          <w:lang w:eastAsia="ru-RU"/>
        </w:rPr>
        <w:t xml:space="preserve">авление Петра Великого» </w:t>
      </w:r>
    </w:p>
    <w:p w:rsidR="000B6673" w:rsidRDefault="000B6673" w:rsidP="00D45723">
      <w:pPr>
        <w:shd w:val="clear" w:color="auto" w:fill="FFFFFF"/>
        <w:ind w:left="0" w:firstLine="540"/>
        <w:rPr>
          <w:rFonts w:ascii="Times New Roman" w:hAnsi="Times New Roman"/>
          <w:b/>
          <w:bCs/>
          <w:color w:val="333333"/>
          <w:sz w:val="24"/>
          <w:szCs w:val="24"/>
          <w:lang w:eastAsia="ru-RU"/>
        </w:rPr>
      </w:pPr>
    </w:p>
    <w:p w:rsidR="000B6673" w:rsidRPr="00C568D6" w:rsidRDefault="000B6673" w:rsidP="009E06BF">
      <w:pPr>
        <w:shd w:val="clear" w:color="auto" w:fill="FFFFFF"/>
        <w:ind w:left="0" w:firstLine="540"/>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 xml:space="preserve">Россия при наследниках Петра </w:t>
      </w:r>
      <w:r>
        <w:rPr>
          <w:rFonts w:ascii="Times New Roman" w:hAnsi="Times New Roman"/>
          <w:b/>
          <w:bCs/>
          <w:color w:val="333333"/>
          <w:sz w:val="24"/>
          <w:szCs w:val="24"/>
          <w:lang w:val="en-US" w:eastAsia="ru-RU"/>
        </w:rPr>
        <w:t>I</w:t>
      </w:r>
      <w:r>
        <w:rPr>
          <w:rFonts w:ascii="Times New Roman" w:hAnsi="Times New Roman"/>
          <w:b/>
          <w:bCs/>
          <w:color w:val="333333"/>
          <w:sz w:val="24"/>
          <w:szCs w:val="24"/>
          <w:lang w:eastAsia="ru-RU"/>
        </w:rPr>
        <w:t>: эпоха дворцовых переворотов</w:t>
      </w:r>
    </w:p>
    <w:p w:rsidR="000B6673" w:rsidRPr="00C84E79" w:rsidRDefault="000B6673" w:rsidP="00D45723">
      <w:pPr>
        <w:shd w:val="clear" w:color="auto" w:fill="FFFFFF"/>
        <w:ind w:left="0" w:firstLine="540"/>
        <w:rPr>
          <w:rFonts w:ascii="Times New Roman" w:hAnsi="Times New Roman"/>
          <w:color w:val="000000"/>
          <w:sz w:val="24"/>
          <w:szCs w:val="24"/>
          <w:lang w:eastAsia="ru-RU"/>
        </w:rPr>
      </w:pPr>
      <w:r w:rsidRPr="00C568D6">
        <w:rPr>
          <w:rFonts w:ascii="Times New Roman" w:hAnsi="Times New Roman"/>
          <w:i/>
          <w:color w:val="333333"/>
          <w:sz w:val="24"/>
          <w:szCs w:val="24"/>
          <w:lang w:eastAsia="ru-RU"/>
        </w:rPr>
        <w:t>Правление Екатерины 1.</w:t>
      </w:r>
      <w:r w:rsidRPr="00C84E79">
        <w:rPr>
          <w:rFonts w:ascii="Times New Roman" w:hAnsi="Times New Roman"/>
          <w:color w:val="333333"/>
          <w:sz w:val="24"/>
          <w:szCs w:val="24"/>
          <w:lang w:eastAsia="ru-RU"/>
        </w:rPr>
        <w:t xml:space="preserve"> Положение Меншикова. Верховный тайный совет. Правление Петра II. Падение Меншикова. Долгорукие. Смерть Петра II и пресечение рода Романовых. Приглашение на престол Анны Иоанновны. Кондиции. Попытка ограничения самодержавия.</w:t>
      </w:r>
    </w:p>
    <w:p w:rsidR="000B6673" w:rsidRPr="00C84E79" w:rsidRDefault="000B6673" w:rsidP="00D45723">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Ликвидация кондиций и упразднение Верховного тайного совета. Восстановление самодержавия. Окружение императрицы. Внутренняя политика. Кабинет министров. Заговор Волынского. Внешняя политика. Вмешательство в войну за «польское наследство». Война с Турцией, возвращение Азова. Результаты внешней политики.</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Завещание Анны Иоанновны. Брауншвейгекое семейство. Иоанн Антонович. Регентство Бирона. Регентство Анны Леопольдовны. Елизавета Петровна. Переворот 25 ноября 1741 года. Судьба Брауншвейгского семейства. Заточение и гибель Иоанна Антоновича.</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568D6">
        <w:rPr>
          <w:rFonts w:ascii="Times New Roman" w:hAnsi="Times New Roman"/>
          <w:i/>
          <w:color w:val="333333"/>
          <w:sz w:val="24"/>
          <w:szCs w:val="24"/>
          <w:lang w:eastAsia="ru-RU"/>
        </w:rPr>
        <w:t>Внутренняя политика Елизаветы Петровны.</w:t>
      </w:r>
      <w:r w:rsidRPr="00C84E79">
        <w:rPr>
          <w:rFonts w:ascii="Times New Roman" w:hAnsi="Times New Roman"/>
          <w:color w:val="333333"/>
          <w:sz w:val="24"/>
          <w:szCs w:val="24"/>
          <w:lang w:eastAsia="ru-RU"/>
        </w:rPr>
        <w:t xml:space="preserve"> Возвращение к «петровским традициям». Деятельность Шуваловых и Разумовских. Внешняя политика. Участие России в Семилетней войне. Победы русского оружия. Выход России из войны, её результаты.</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Наука и просвещение. Петербургская Академия наук. Деятельность Ж. Делиля, Л. Эйлера и других учёных. «История» В.Н. Татищева. Основание Московского университета. Географические открытия. Экспедиция Беринга и Чирикова. Великая Северная экспедиция. Русская литература. Поэзия. А.Д. Кантемир, В.К. Тредиаковский, А.П. Сумароков. Ф.Г. Волков и основанный им театр. Творчество В.В. Растрелли. Основание Академии художеств. Жизнь и труды М.В. Ломоносова. Многогранность его личности. Значение всего, им сделанного для российской и мировой науки и культуры.</w:t>
      </w:r>
    </w:p>
    <w:p w:rsidR="000B6673" w:rsidRDefault="000B6673" w:rsidP="00C84E79">
      <w:pPr>
        <w:shd w:val="clear" w:color="auto" w:fill="FFFFFF"/>
        <w:ind w:left="0" w:firstLine="540"/>
        <w:jc w:val="center"/>
        <w:rPr>
          <w:rFonts w:ascii="Times New Roman" w:hAnsi="Times New Roman"/>
          <w:b/>
          <w:bCs/>
          <w:color w:val="333333"/>
          <w:sz w:val="24"/>
          <w:szCs w:val="24"/>
          <w:lang w:eastAsia="ru-RU"/>
        </w:rPr>
      </w:pPr>
    </w:p>
    <w:p w:rsidR="000B6673" w:rsidRPr="00D45723" w:rsidRDefault="000B6673" w:rsidP="00C84E79">
      <w:pPr>
        <w:shd w:val="clear" w:color="auto" w:fill="FFFFFF"/>
        <w:ind w:left="0" w:firstLine="540"/>
        <w:jc w:val="center"/>
        <w:rPr>
          <w:rFonts w:ascii="Times New Roman" w:hAnsi="Times New Roman"/>
          <w:color w:val="000000"/>
          <w:sz w:val="24"/>
          <w:szCs w:val="24"/>
          <w:lang w:eastAsia="ru-RU"/>
        </w:rPr>
      </w:pPr>
      <w:r>
        <w:rPr>
          <w:rFonts w:ascii="Times New Roman" w:hAnsi="Times New Roman"/>
          <w:b/>
          <w:bCs/>
          <w:color w:val="333333"/>
          <w:sz w:val="24"/>
          <w:szCs w:val="24"/>
          <w:lang w:eastAsia="ru-RU"/>
        </w:rPr>
        <w:t>Российская империя при Екатерине</w:t>
      </w:r>
      <w:r>
        <w:rPr>
          <w:rFonts w:ascii="Times New Roman" w:hAnsi="Times New Roman"/>
          <w:b/>
          <w:bCs/>
          <w:color w:val="333333"/>
          <w:sz w:val="24"/>
          <w:szCs w:val="24"/>
          <w:lang w:val="en-US" w:eastAsia="ru-RU"/>
        </w:rPr>
        <w:t>II</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568D6">
        <w:rPr>
          <w:rFonts w:ascii="Times New Roman" w:hAnsi="Times New Roman"/>
          <w:i/>
          <w:color w:val="333333"/>
          <w:sz w:val="24"/>
          <w:szCs w:val="24"/>
          <w:lang w:eastAsia="ru-RU"/>
        </w:rPr>
        <w:t>Происхождение и личность Петра III.</w:t>
      </w:r>
      <w:r w:rsidRPr="00C84E79">
        <w:rPr>
          <w:rFonts w:ascii="Times New Roman" w:hAnsi="Times New Roman"/>
          <w:color w:val="333333"/>
          <w:sz w:val="24"/>
          <w:szCs w:val="24"/>
          <w:lang w:eastAsia="ru-RU"/>
        </w:rPr>
        <w:t xml:space="preserve"> Его женитьба на Екатерине. Правление Петра III: Манифесте вольности дворянства, выход России из Семилетней войны, попытка секуляризации. Причины недовольства Петром III и его политикой. Происхождение Екатерины II. Её жизнь в России. Переворот 1762 года. Свержение Петра III и его гибель.</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568D6">
        <w:rPr>
          <w:rFonts w:ascii="Times New Roman" w:hAnsi="Times New Roman"/>
          <w:i/>
          <w:color w:val="333333"/>
          <w:sz w:val="24"/>
          <w:szCs w:val="24"/>
          <w:lang w:eastAsia="ru-RU"/>
        </w:rPr>
        <w:t xml:space="preserve">Личность императрицы Екатерины </w:t>
      </w:r>
      <w:r w:rsidRPr="00C568D6">
        <w:rPr>
          <w:rFonts w:ascii="Times New Roman" w:hAnsi="Times New Roman"/>
          <w:i/>
          <w:color w:val="333333"/>
          <w:sz w:val="24"/>
          <w:szCs w:val="24"/>
          <w:lang w:val="en-US" w:eastAsia="ru-RU"/>
        </w:rPr>
        <w:t>II</w:t>
      </w:r>
      <w:r w:rsidRPr="00C84E79">
        <w:rPr>
          <w:rFonts w:ascii="Times New Roman" w:hAnsi="Times New Roman"/>
          <w:color w:val="333333"/>
          <w:sz w:val="24"/>
          <w:szCs w:val="24"/>
          <w:lang w:eastAsia="ru-RU"/>
        </w:rPr>
        <w:t>.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 Принципы общения Екатерины с людьми, «работа с кадрами». Личность и дела Г.А. Потемкина.</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Задачи внешней политики. Война с Турцией 1768—1774 годов. Кючук-Кайнарджийский мир. Присоединение Крыма. Путешествие Екатерины в Новороссию. Выход России к Чёрному морю. Русско-турецкая война 1787—1791 годов. Взятие Измаила. Ясский договор и его условия. Внутренний строй Речи Посполитой. Причины разделов Речи Посполитой. Первые два раздела. Война с Т. Костюшко. Взятие Варшавы. Третий раздел Речи Посполитой. Земли, присоединённые к России.</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Причины восстания. Фактор самозванства. Начало движения. Осада Оренбурга. Состав участников восстания. Внутреннее управление повстанцев. Их цели, призывы, идеология. Отход на Урал. Новое наступление. Взятие поволжских городов. Крестьянская война. Манифест Пугачева об отмене крепостного права. Причины поражения восстания. Арест Пугачева, расправа над ним и его сторонниками. Значение Пугачевского движения.</w:t>
      </w:r>
    </w:p>
    <w:p w:rsidR="000B6673" w:rsidRPr="00AF7942" w:rsidRDefault="000B6673" w:rsidP="00C84E79">
      <w:pPr>
        <w:shd w:val="clear" w:color="auto" w:fill="FFFFFF"/>
        <w:ind w:left="0" w:firstLine="540"/>
        <w:rPr>
          <w:rFonts w:ascii="Times New Roman" w:hAnsi="Times New Roman"/>
          <w:color w:val="333333"/>
          <w:sz w:val="24"/>
          <w:szCs w:val="24"/>
          <w:lang w:eastAsia="ru-RU"/>
        </w:rPr>
      </w:pPr>
      <w:r w:rsidRPr="00C84E79">
        <w:rPr>
          <w:rFonts w:ascii="Times New Roman" w:hAnsi="Times New Roman"/>
          <w:color w:val="333333"/>
          <w:sz w:val="24"/>
          <w:szCs w:val="24"/>
          <w:lang w:eastAsia="ru-RU"/>
        </w:rPr>
        <w:t>Причины реформ. Губернская реформа. Рост числа городов. Жалованная грамота дворянству. Жалованная грамота городам. Сельское хозяйство. Помещичье землевладение. Положение крестьян. Развитие промышленности. Торговая политика. Выпуск ассигнаций. Влияние французской революции на события в России. Изменение политического курса. Последние годы правления Екатерины II.</w:t>
      </w:r>
    </w:p>
    <w:p w:rsidR="000B6673" w:rsidRDefault="000B6673" w:rsidP="009E06BF">
      <w:pPr>
        <w:shd w:val="clear" w:color="auto" w:fill="FFFFFF"/>
        <w:ind w:left="0" w:firstLine="540"/>
        <w:jc w:val="center"/>
        <w:rPr>
          <w:rFonts w:ascii="Times New Roman" w:hAnsi="Times New Roman"/>
          <w:b/>
          <w:color w:val="333333"/>
          <w:sz w:val="24"/>
          <w:szCs w:val="24"/>
          <w:lang w:eastAsia="ru-RU"/>
        </w:rPr>
      </w:pPr>
    </w:p>
    <w:p w:rsidR="000B6673" w:rsidRPr="00AF7942" w:rsidRDefault="000B6673" w:rsidP="009E06BF">
      <w:pPr>
        <w:shd w:val="clear" w:color="auto" w:fill="FFFFFF"/>
        <w:ind w:left="0" w:firstLine="540"/>
        <w:jc w:val="center"/>
        <w:rPr>
          <w:rFonts w:ascii="Times New Roman" w:hAnsi="Times New Roman"/>
          <w:b/>
          <w:color w:val="333333"/>
          <w:sz w:val="24"/>
          <w:szCs w:val="24"/>
          <w:lang w:eastAsia="ru-RU"/>
        </w:rPr>
      </w:pPr>
    </w:p>
    <w:p w:rsidR="000B6673" w:rsidRPr="009E06BF" w:rsidRDefault="000B6673" w:rsidP="009E06BF">
      <w:pPr>
        <w:shd w:val="clear" w:color="auto" w:fill="FFFFFF"/>
        <w:ind w:left="0" w:firstLine="540"/>
        <w:jc w:val="center"/>
        <w:rPr>
          <w:rFonts w:ascii="Times New Roman" w:hAnsi="Times New Roman"/>
          <w:b/>
          <w:color w:val="000000"/>
          <w:sz w:val="24"/>
          <w:szCs w:val="24"/>
          <w:lang w:eastAsia="ru-RU"/>
        </w:rPr>
      </w:pPr>
      <w:r>
        <w:rPr>
          <w:rFonts w:ascii="Times New Roman" w:hAnsi="Times New Roman"/>
          <w:b/>
          <w:color w:val="333333"/>
          <w:sz w:val="24"/>
          <w:szCs w:val="24"/>
          <w:lang w:eastAsia="ru-RU"/>
        </w:rPr>
        <w:t xml:space="preserve">Россия при Павле </w:t>
      </w:r>
      <w:r>
        <w:rPr>
          <w:rFonts w:ascii="Times New Roman" w:hAnsi="Times New Roman"/>
          <w:b/>
          <w:color w:val="333333"/>
          <w:sz w:val="24"/>
          <w:szCs w:val="24"/>
          <w:lang w:val="en-US" w:eastAsia="ru-RU"/>
        </w:rPr>
        <w:t>I</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Личность императора. Противоречивость его характера. Новый закон о престолонаследии. Указ о трёхдневной барщине. Активность законотворчества. Регламентация и усиление дисциплины. Положение в армии. Непредсказуемость действий Павла 1. Рост дворянского недовольства. Переворот 1801 года. Борьба с влиянием идей Французской революции. Вступление России в антифранцузскую коалицию. Военные победы Ушакова. Итальянский и Швейцарский походы Суворова. Значение их побед. Полководческое искусство Суворова и Ушакова — вершина военного искусства России.</w:t>
      </w:r>
    </w:p>
    <w:p w:rsidR="000B6673" w:rsidRDefault="000B6673" w:rsidP="009E06BF">
      <w:pPr>
        <w:shd w:val="clear" w:color="auto" w:fill="FFFFFF"/>
        <w:ind w:left="0" w:firstLine="540"/>
        <w:jc w:val="center"/>
        <w:rPr>
          <w:rFonts w:ascii="Times New Roman" w:hAnsi="Times New Roman"/>
          <w:b/>
          <w:sz w:val="24"/>
          <w:szCs w:val="24"/>
        </w:rPr>
      </w:pPr>
    </w:p>
    <w:p w:rsidR="000B6673" w:rsidRPr="009E06BF" w:rsidRDefault="000B6673" w:rsidP="009E06BF">
      <w:pPr>
        <w:shd w:val="clear" w:color="auto" w:fill="FFFFFF"/>
        <w:ind w:left="0" w:firstLine="540"/>
        <w:jc w:val="center"/>
        <w:rPr>
          <w:rFonts w:ascii="Times New Roman" w:hAnsi="Times New Roman"/>
          <w:b/>
          <w:i/>
          <w:iCs/>
          <w:color w:val="333333"/>
          <w:sz w:val="24"/>
          <w:szCs w:val="24"/>
          <w:lang w:eastAsia="ru-RU"/>
        </w:rPr>
      </w:pPr>
      <w:r w:rsidRPr="009E06BF">
        <w:rPr>
          <w:rFonts w:ascii="Times New Roman" w:hAnsi="Times New Roman"/>
          <w:b/>
          <w:sz w:val="24"/>
          <w:szCs w:val="24"/>
        </w:rPr>
        <w:t>Культурное пространство Российской империи в XVIII веке</w:t>
      </w:r>
    </w:p>
    <w:p w:rsidR="000B6673" w:rsidRPr="00C84E79" w:rsidRDefault="000B6673" w:rsidP="00C84E79">
      <w:pPr>
        <w:shd w:val="clear" w:color="auto" w:fill="FFFFFF"/>
        <w:ind w:left="0" w:firstLine="540"/>
        <w:rPr>
          <w:rFonts w:ascii="Times New Roman" w:hAnsi="Times New Roman"/>
          <w:color w:val="000000"/>
          <w:sz w:val="24"/>
          <w:szCs w:val="24"/>
          <w:lang w:eastAsia="ru-RU"/>
        </w:rPr>
      </w:pPr>
      <w:r w:rsidRPr="00C84E79">
        <w:rPr>
          <w:rFonts w:ascii="Times New Roman" w:hAnsi="Times New Roman"/>
          <w:color w:val="333333"/>
          <w:sz w:val="24"/>
          <w:szCs w:val="24"/>
          <w:lang w:eastAsia="ru-RU"/>
        </w:rPr>
        <w:t>Политика государства в области просвещения. Создание новых учебных заведений. Народные училища. Русская наука и её достижения. Русские астрономы и их открытия. Развитие химии и медицины. Гуманитарная мысль. Князь М.М. Щербатов. Русские механики-самоучки И.И. Ползунов и И.П. Кулибин, их изобретения. Вклад русских учёных в мировую науку.</w:t>
      </w:r>
    </w:p>
    <w:p w:rsidR="000B6673" w:rsidRDefault="000B6673" w:rsidP="00C84E79">
      <w:pPr>
        <w:shd w:val="clear" w:color="auto" w:fill="FFFFFF"/>
        <w:ind w:left="0" w:firstLine="540"/>
        <w:rPr>
          <w:rFonts w:ascii="Times New Roman" w:hAnsi="Times New Roman"/>
          <w:color w:val="333333"/>
          <w:sz w:val="24"/>
          <w:szCs w:val="24"/>
          <w:lang w:eastAsia="ru-RU"/>
        </w:rPr>
      </w:pPr>
      <w:r w:rsidRPr="00C84E79">
        <w:rPr>
          <w:rFonts w:ascii="Times New Roman" w:hAnsi="Times New Roman"/>
          <w:color w:val="333333"/>
          <w:sz w:val="24"/>
          <w:szCs w:val="24"/>
          <w:lang w:eastAsia="ru-RU"/>
        </w:rPr>
        <w:t>Классицизм как направление в литературе и искусстве, его основные черты. Литература. Творчество Г.Р. Державина. Русская драматургия того времени. Начало сентиментализма. Российская Академия. Первый толковый словарь русского языка. Русская опера. Другие музыкальные жанры. Творчество Д.С. Бортнянского. Русский театр. Крепостные театры. П.С. Ковалёва-Жемчугова. Классицизм в архитектуре. В.И. Баженов. М.Ф. Казаков. Петербургское зодчество. Э.-М. Фальконе, М.И. Козловский. Творения Ф.И. Шубина. Классицизм в живописи. А.П. Лосенко. Начало русского пейзажа — С.Ф. Щедрин и Ф.Я. Алексеев. Портретное искусство. Ф.С. Рокотов, Д.Г. Левицкий, В.Л. Боровиковский. Основание Эрмитажа. Значение русской культуры второй половины XVIII века.</w:t>
      </w:r>
    </w:p>
    <w:p w:rsidR="000B6673" w:rsidRPr="00AF7942" w:rsidRDefault="000B6673" w:rsidP="00C568D6">
      <w:pPr>
        <w:shd w:val="clear" w:color="auto" w:fill="FFFFFF"/>
        <w:ind w:left="0" w:firstLine="540"/>
        <w:rPr>
          <w:rFonts w:ascii="Times New Roman" w:hAnsi="Times New Roman"/>
          <w:b/>
          <w:color w:val="000000"/>
          <w:sz w:val="24"/>
          <w:szCs w:val="24"/>
          <w:lang w:eastAsia="ru-RU"/>
        </w:rPr>
      </w:pPr>
      <w:r w:rsidRPr="009E06BF">
        <w:rPr>
          <w:rFonts w:ascii="Times New Roman" w:hAnsi="Times New Roman"/>
          <w:b/>
          <w:color w:val="333333"/>
          <w:sz w:val="24"/>
          <w:szCs w:val="24"/>
          <w:lang w:eastAsia="ru-RU"/>
        </w:rPr>
        <w:t>Повторение и контроль.</w:t>
      </w: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Pr="00AF7942" w:rsidRDefault="000B6673" w:rsidP="00A43454">
      <w:pPr>
        <w:spacing w:after="200" w:line="276" w:lineRule="auto"/>
        <w:ind w:left="0"/>
        <w:jc w:val="left"/>
        <w:rPr>
          <w:sz w:val="24"/>
          <w:szCs w:val="24"/>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Default="000B6673" w:rsidP="005B7DDD">
      <w:pPr>
        <w:suppressAutoHyphens/>
        <w:ind w:left="720"/>
        <w:jc w:val="center"/>
        <w:rPr>
          <w:rFonts w:ascii="Times New Roman" w:hAnsi="Times New Roman"/>
          <w:b/>
          <w:sz w:val="24"/>
          <w:szCs w:val="24"/>
          <w:lang w:eastAsia="ru-RU"/>
        </w:rPr>
      </w:pPr>
    </w:p>
    <w:p w:rsidR="000B6673" w:rsidRPr="005B7DDD" w:rsidRDefault="000B6673" w:rsidP="005B7DDD">
      <w:pPr>
        <w:suppressAutoHyphens/>
        <w:ind w:left="720"/>
        <w:jc w:val="center"/>
        <w:rPr>
          <w:rFonts w:ascii="Times New Roman" w:hAnsi="Times New Roman"/>
          <w:sz w:val="24"/>
          <w:szCs w:val="24"/>
          <w:lang w:eastAsia="ru-RU"/>
        </w:rPr>
      </w:pPr>
      <w:r w:rsidRPr="005B7DDD">
        <w:rPr>
          <w:rFonts w:ascii="Times New Roman" w:hAnsi="Times New Roman"/>
          <w:b/>
          <w:sz w:val="24"/>
          <w:szCs w:val="24"/>
          <w:lang w:eastAsia="ru-RU"/>
        </w:rPr>
        <w:t>V</w:t>
      </w:r>
      <w:r>
        <w:rPr>
          <w:rFonts w:ascii="Times New Roman" w:hAnsi="Times New Roman"/>
          <w:b/>
          <w:sz w:val="24"/>
          <w:szCs w:val="24"/>
          <w:lang w:val="en-US" w:eastAsia="ru-RU"/>
        </w:rPr>
        <w:t>I</w:t>
      </w:r>
      <w:r w:rsidRPr="005B7DDD">
        <w:rPr>
          <w:rFonts w:ascii="Times New Roman" w:hAnsi="Times New Roman"/>
          <w:b/>
          <w:sz w:val="24"/>
          <w:szCs w:val="24"/>
          <w:lang w:eastAsia="ru-RU"/>
        </w:rPr>
        <w:t>I. УЧЕБНО – МЕТОДИЧЕСКОЕ ОБЕСПЕЧЕНИЕ УЧЕБНОГО ПРЕДМЕТА</w:t>
      </w:r>
    </w:p>
    <w:p w:rsidR="000B6673" w:rsidRPr="005B7DDD" w:rsidRDefault="000B6673" w:rsidP="005B7DDD">
      <w:pPr>
        <w:ind w:left="0"/>
        <w:contextualSpacing/>
        <w:jc w:val="center"/>
        <w:rPr>
          <w:rFonts w:ascii="Times New Roman" w:hAnsi="Times New Roman"/>
          <w:b/>
          <w:sz w:val="24"/>
          <w:szCs w:val="24"/>
          <w:lang w:eastAsia="ru-RU"/>
        </w:rPr>
      </w:pPr>
      <w:r w:rsidRPr="005B7DDD">
        <w:rPr>
          <w:rFonts w:ascii="Times New Roman" w:hAnsi="Times New Roman"/>
          <w:b/>
          <w:sz w:val="24"/>
          <w:szCs w:val="24"/>
          <w:lang w:eastAsia="ru-RU"/>
        </w:rPr>
        <w:t>Учебно-методический комплект:</w:t>
      </w:r>
    </w:p>
    <w:p w:rsidR="000B6673" w:rsidRPr="005B7DDD" w:rsidRDefault="000B6673" w:rsidP="005B7DDD">
      <w:pPr>
        <w:pStyle w:val="ListParagraph"/>
        <w:numPr>
          <w:ilvl w:val="0"/>
          <w:numId w:val="16"/>
        </w:numPr>
        <w:tabs>
          <w:tab w:val="left" w:pos="284"/>
        </w:tabs>
        <w:jc w:val="left"/>
        <w:rPr>
          <w:rFonts w:ascii="Times New Roman" w:hAnsi="Times New Roman"/>
          <w:bCs/>
        </w:rPr>
      </w:pPr>
      <w:r w:rsidRPr="005B7DDD">
        <w:rPr>
          <w:rFonts w:ascii="Times New Roman" w:hAnsi="Times New Roman"/>
        </w:rPr>
        <w:t>Учебник. История России. 8 класс. </w:t>
      </w:r>
      <w:r w:rsidRPr="005B7DDD">
        <w:rPr>
          <w:rFonts w:ascii="Times New Roman" w:hAnsi="Times New Roman"/>
          <w:bCs/>
        </w:rPr>
        <w:t>Н. М. Арсентьев, А. А. Данилов, И.В.Курукин, А.Я.Токарева под редакцией А. В. Торкунова; М. «Просвещение», 2018 год;</w:t>
      </w:r>
    </w:p>
    <w:p w:rsidR="000B6673" w:rsidRPr="005B7DDD" w:rsidRDefault="000B6673" w:rsidP="005B7DDD">
      <w:pPr>
        <w:pStyle w:val="ListParagraph"/>
        <w:numPr>
          <w:ilvl w:val="0"/>
          <w:numId w:val="16"/>
        </w:numPr>
        <w:jc w:val="left"/>
        <w:rPr>
          <w:rFonts w:ascii="Times New Roman" w:hAnsi="Times New Roman"/>
        </w:rPr>
      </w:pPr>
      <w:r w:rsidRPr="005B7DDD">
        <w:rPr>
          <w:rFonts w:ascii="Times New Roman" w:hAnsi="Times New Roman"/>
        </w:rPr>
        <w:t>Учебник «Всеобщая история. Новая история. 1500-1800 гг.», авторы: А.Я.Юдовская, П.А.Баранов, Л.М.Ванюшкина; под ред. А.А.Искендерова ; М. «Просвещение», 2014 год.</w:t>
      </w:r>
    </w:p>
    <w:p w:rsidR="000B6673" w:rsidRPr="005B7DDD" w:rsidRDefault="000B6673" w:rsidP="005B7DDD">
      <w:pPr>
        <w:pStyle w:val="ListParagraph"/>
        <w:numPr>
          <w:ilvl w:val="0"/>
          <w:numId w:val="16"/>
        </w:numPr>
        <w:shd w:val="clear" w:color="auto" w:fill="FFFFFF"/>
        <w:jc w:val="left"/>
        <w:rPr>
          <w:rFonts w:ascii="Times New Roman" w:hAnsi="Times New Roman"/>
          <w:lang w:eastAsia="ru-RU"/>
        </w:rPr>
      </w:pPr>
      <w:r w:rsidRPr="005B7DDD">
        <w:rPr>
          <w:rFonts w:ascii="Times New Roman" w:hAnsi="Times New Roman"/>
          <w:lang w:eastAsia="ru-RU"/>
        </w:rPr>
        <w:t>Поурочные рекомендации. История России. 8 класс. </w:t>
      </w:r>
      <w:r w:rsidRPr="005B7DDD">
        <w:rPr>
          <w:rFonts w:ascii="Times New Roman" w:hAnsi="Times New Roman"/>
          <w:iCs/>
          <w:lang w:eastAsia="ru-RU"/>
        </w:rPr>
        <w:t>Журавлева О.Н.</w:t>
      </w:r>
    </w:p>
    <w:p w:rsidR="000B6673" w:rsidRPr="005B7DDD" w:rsidRDefault="000B6673" w:rsidP="005B7DDD">
      <w:pPr>
        <w:pStyle w:val="ListParagraph"/>
        <w:numPr>
          <w:ilvl w:val="0"/>
          <w:numId w:val="16"/>
        </w:numPr>
        <w:shd w:val="clear" w:color="auto" w:fill="FFFFFF"/>
        <w:jc w:val="left"/>
        <w:rPr>
          <w:rFonts w:ascii="Times New Roman" w:hAnsi="Times New Roman"/>
          <w:lang w:eastAsia="ru-RU"/>
        </w:rPr>
      </w:pPr>
      <w:r w:rsidRPr="005B7DDD">
        <w:rPr>
          <w:rFonts w:ascii="Times New Roman" w:hAnsi="Times New Roman"/>
          <w:iCs/>
          <w:lang w:eastAsia="ru-RU"/>
        </w:rPr>
        <w:t>Поурочные разработки. Всеобщая история. Новая история.1800-1913 гг. авторы: А.Я.Юдовская, Л.М.Ванюшкина; М.»Просвещение», 2002 г.</w:t>
      </w:r>
    </w:p>
    <w:p w:rsidR="000B6673" w:rsidRPr="005B7DDD" w:rsidRDefault="000B6673" w:rsidP="005B7DDD">
      <w:pPr>
        <w:pStyle w:val="ListParagraph"/>
        <w:numPr>
          <w:ilvl w:val="0"/>
          <w:numId w:val="16"/>
        </w:numPr>
        <w:shd w:val="clear" w:color="auto" w:fill="FFFFFF"/>
        <w:jc w:val="left"/>
        <w:rPr>
          <w:rFonts w:ascii="Times New Roman" w:hAnsi="Times New Roman"/>
          <w:lang w:eastAsia="ru-RU"/>
        </w:rPr>
      </w:pPr>
      <w:r w:rsidRPr="005B7DDD">
        <w:rPr>
          <w:rFonts w:ascii="Times New Roman" w:hAnsi="Times New Roman"/>
          <w:lang w:eastAsia="ru-RU"/>
        </w:rPr>
        <w:t>Книга для чтения. История России. 6-9 классы. </w:t>
      </w:r>
      <w:r w:rsidRPr="005B7DDD">
        <w:rPr>
          <w:rFonts w:ascii="Times New Roman" w:hAnsi="Times New Roman"/>
          <w:iCs/>
          <w:lang w:eastAsia="ru-RU"/>
        </w:rPr>
        <w:t>Данилов А.А.</w:t>
      </w:r>
    </w:p>
    <w:p w:rsidR="000B6673" w:rsidRPr="005B7DDD" w:rsidRDefault="000B6673" w:rsidP="005B7DDD">
      <w:pPr>
        <w:pStyle w:val="ListParagraph"/>
        <w:numPr>
          <w:ilvl w:val="0"/>
          <w:numId w:val="16"/>
        </w:numPr>
        <w:shd w:val="clear" w:color="auto" w:fill="FFFFFF"/>
        <w:jc w:val="left"/>
        <w:rPr>
          <w:rFonts w:ascii="Times New Roman" w:hAnsi="Times New Roman"/>
          <w:lang w:eastAsia="ru-RU"/>
        </w:rPr>
      </w:pPr>
      <w:r w:rsidRPr="005B7DDD">
        <w:rPr>
          <w:rFonts w:ascii="Times New Roman" w:hAnsi="Times New Roman"/>
          <w:iCs/>
          <w:lang w:eastAsia="ru-RU"/>
        </w:rPr>
        <w:t xml:space="preserve">Атлас по истории России. Конец </w:t>
      </w:r>
      <w:r w:rsidRPr="005B7DDD">
        <w:rPr>
          <w:rFonts w:ascii="Times New Roman" w:hAnsi="Times New Roman"/>
          <w:iCs/>
          <w:lang w:val="en-US" w:eastAsia="ru-RU"/>
        </w:rPr>
        <w:t>XVII</w:t>
      </w:r>
      <w:r w:rsidRPr="005B7DDD">
        <w:rPr>
          <w:rFonts w:ascii="Times New Roman" w:hAnsi="Times New Roman"/>
          <w:iCs/>
          <w:lang w:eastAsia="ru-RU"/>
        </w:rPr>
        <w:t>-</w:t>
      </w:r>
      <w:r w:rsidRPr="005B7DDD">
        <w:rPr>
          <w:rFonts w:ascii="Times New Roman" w:hAnsi="Times New Roman"/>
          <w:iCs/>
          <w:lang w:val="en-US" w:eastAsia="ru-RU"/>
        </w:rPr>
        <w:t>XVIII</w:t>
      </w:r>
      <w:r w:rsidRPr="005B7DDD">
        <w:rPr>
          <w:rFonts w:ascii="Times New Roman" w:hAnsi="Times New Roman"/>
          <w:iCs/>
          <w:lang w:eastAsia="ru-RU"/>
        </w:rPr>
        <w:t xml:space="preserve"> вв. М. «Дрофа», 2015 г.</w:t>
      </w:r>
    </w:p>
    <w:p w:rsidR="000B6673" w:rsidRPr="005B7DDD" w:rsidRDefault="000B6673" w:rsidP="005B7DDD">
      <w:pPr>
        <w:pStyle w:val="ListParagraph"/>
        <w:numPr>
          <w:ilvl w:val="0"/>
          <w:numId w:val="16"/>
        </w:numPr>
        <w:shd w:val="clear" w:color="auto" w:fill="FFFFFF"/>
        <w:jc w:val="left"/>
        <w:rPr>
          <w:rFonts w:ascii="Times New Roman" w:hAnsi="Times New Roman"/>
          <w:lang w:eastAsia="ru-RU"/>
        </w:rPr>
      </w:pPr>
      <w:r w:rsidRPr="005B7DDD">
        <w:rPr>
          <w:rFonts w:ascii="Times New Roman" w:hAnsi="Times New Roman"/>
          <w:iCs/>
          <w:lang w:eastAsia="ru-RU"/>
        </w:rPr>
        <w:t xml:space="preserve">Контурные карты по истории России. Конец </w:t>
      </w:r>
      <w:r w:rsidRPr="005B7DDD">
        <w:rPr>
          <w:rFonts w:ascii="Times New Roman" w:hAnsi="Times New Roman"/>
          <w:iCs/>
          <w:lang w:val="en-US" w:eastAsia="ru-RU"/>
        </w:rPr>
        <w:t>XVII</w:t>
      </w:r>
      <w:r w:rsidRPr="005B7DDD">
        <w:rPr>
          <w:rFonts w:ascii="Times New Roman" w:hAnsi="Times New Roman"/>
          <w:iCs/>
          <w:lang w:eastAsia="ru-RU"/>
        </w:rPr>
        <w:t>-</w:t>
      </w:r>
      <w:r w:rsidRPr="005B7DDD">
        <w:rPr>
          <w:rFonts w:ascii="Times New Roman" w:hAnsi="Times New Roman"/>
          <w:iCs/>
          <w:lang w:val="en-US" w:eastAsia="ru-RU"/>
        </w:rPr>
        <w:t>XVIII</w:t>
      </w:r>
      <w:r w:rsidRPr="005B7DDD">
        <w:rPr>
          <w:rFonts w:ascii="Times New Roman" w:hAnsi="Times New Roman"/>
          <w:iCs/>
          <w:lang w:eastAsia="ru-RU"/>
        </w:rPr>
        <w:t xml:space="preserve"> вв. М. «Дрофа», 2015 г.</w:t>
      </w:r>
    </w:p>
    <w:p w:rsidR="000B6673" w:rsidRPr="005B7DDD" w:rsidRDefault="000B6673" w:rsidP="005B7DDD">
      <w:pPr>
        <w:pStyle w:val="ListParagraph"/>
        <w:numPr>
          <w:ilvl w:val="0"/>
          <w:numId w:val="16"/>
        </w:numPr>
        <w:shd w:val="clear" w:color="auto" w:fill="FFFFFF"/>
        <w:jc w:val="left"/>
        <w:rPr>
          <w:rFonts w:ascii="Times New Roman" w:hAnsi="Times New Roman"/>
          <w:lang w:eastAsia="ru-RU"/>
        </w:rPr>
      </w:pPr>
      <w:r w:rsidRPr="005B7DDD">
        <w:rPr>
          <w:rFonts w:ascii="Times New Roman" w:hAnsi="Times New Roman"/>
          <w:lang w:eastAsia="ru-RU"/>
        </w:rPr>
        <w:t>Хрестоматия. История России. 6–10 классы (в 2-х частях). </w:t>
      </w:r>
      <w:r w:rsidRPr="005B7DDD">
        <w:rPr>
          <w:rFonts w:ascii="Times New Roman" w:hAnsi="Times New Roman"/>
          <w:iCs/>
          <w:lang w:eastAsia="ru-RU"/>
        </w:rPr>
        <w:t>Сост. Данилов А.А.</w:t>
      </w:r>
      <w:r w:rsidRPr="005B7DDD">
        <w:rPr>
          <w:rFonts w:ascii="Times New Roman" w:hAnsi="Times New Roman"/>
          <w:lang w:eastAsia="ru-RU"/>
        </w:rPr>
        <w:t> </w:t>
      </w:r>
    </w:p>
    <w:p w:rsidR="000B6673" w:rsidRPr="005B7DDD" w:rsidRDefault="000B6673" w:rsidP="005B7DDD">
      <w:pPr>
        <w:pStyle w:val="ListParagraph"/>
        <w:numPr>
          <w:ilvl w:val="0"/>
          <w:numId w:val="16"/>
        </w:numPr>
        <w:shd w:val="clear" w:color="auto" w:fill="FFFFFF"/>
        <w:jc w:val="left"/>
        <w:rPr>
          <w:rFonts w:ascii="Times New Roman" w:hAnsi="Times New Roman"/>
          <w:lang w:eastAsia="ru-RU"/>
        </w:rPr>
      </w:pPr>
      <w:r w:rsidRPr="005B7DDD">
        <w:rPr>
          <w:rFonts w:ascii="Times New Roman" w:hAnsi="Times New Roman"/>
          <w:lang w:eastAsia="ru-RU"/>
        </w:rPr>
        <w:t>Рабочая программа и тематическое планирование курса «История России». 6–9 классы. </w:t>
      </w:r>
      <w:r w:rsidRPr="005B7DDD">
        <w:rPr>
          <w:rFonts w:ascii="Times New Roman" w:hAnsi="Times New Roman"/>
          <w:iCs/>
          <w:lang w:eastAsia="ru-RU"/>
        </w:rPr>
        <w:t>Данилов А.А., Журавлева О.Н., Барыкина И.Е.</w:t>
      </w:r>
    </w:p>
    <w:p w:rsidR="000B6673" w:rsidRPr="005B7DDD" w:rsidRDefault="000B6673" w:rsidP="005B7DDD">
      <w:pPr>
        <w:pStyle w:val="ListParagraph"/>
        <w:numPr>
          <w:ilvl w:val="0"/>
          <w:numId w:val="16"/>
        </w:numPr>
        <w:shd w:val="clear" w:color="auto" w:fill="FFFFFF"/>
        <w:jc w:val="left"/>
        <w:rPr>
          <w:rFonts w:ascii="Times New Roman" w:hAnsi="Times New Roman"/>
          <w:lang w:eastAsia="ru-RU"/>
        </w:rPr>
      </w:pPr>
      <w:r w:rsidRPr="005B7DDD">
        <w:rPr>
          <w:rFonts w:ascii="Times New Roman" w:hAnsi="Times New Roman"/>
          <w:lang w:eastAsia="ru-RU"/>
        </w:rPr>
        <w:t>Комплект методических материалов в помощь учителю истории. </w:t>
      </w:r>
      <w:r w:rsidRPr="005B7DDD">
        <w:rPr>
          <w:rFonts w:ascii="Times New Roman" w:hAnsi="Times New Roman"/>
          <w:iCs/>
          <w:lang w:eastAsia="ru-RU"/>
        </w:rPr>
        <w:t>Сост. Данилов А.А.</w:t>
      </w:r>
    </w:p>
    <w:p w:rsidR="000B6673" w:rsidRPr="005B7DDD" w:rsidRDefault="000B6673" w:rsidP="005B7DDD">
      <w:pPr>
        <w:tabs>
          <w:tab w:val="left" w:pos="284"/>
          <w:tab w:val="left" w:pos="567"/>
        </w:tabs>
        <w:ind w:left="0" w:right="-1" w:firstLine="284"/>
        <w:jc w:val="center"/>
        <w:rPr>
          <w:rFonts w:ascii="Times New Roman" w:hAnsi="Times New Roman"/>
          <w:b/>
          <w:bCs/>
          <w:lang w:eastAsia="ru-RU"/>
        </w:rPr>
      </w:pPr>
      <w:r w:rsidRPr="005B7DDD">
        <w:rPr>
          <w:rFonts w:ascii="Times New Roman" w:hAnsi="Times New Roman"/>
          <w:b/>
          <w:bCs/>
          <w:lang w:eastAsia="ru-RU"/>
        </w:rPr>
        <w:t>Технические средства:</w:t>
      </w:r>
    </w:p>
    <w:p w:rsidR="000B6673" w:rsidRPr="005B7DDD" w:rsidRDefault="000B6673" w:rsidP="005B7DDD">
      <w:pPr>
        <w:tabs>
          <w:tab w:val="left" w:pos="284"/>
          <w:tab w:val="left" w:pos="567"/>
        </w:tabs>
        <w:ind w:left="0" w:right="-1" w:firstLine="284"/>
        <w:rPr>
          <w:rFonts w:ascii="Times New Roman" w:hAnsi="Times New Roman"/>
          <w:lang w:eastAsia="ru-RU"/>
        </w:rPr>
      </w:pPr>
      <w:r w:rsidRPr="005B7DDD">
        <w:rPr>
          <w:rFonts w:ascii="Times New Roman" w:hAnsi="Times New Roman"/>
          <w:lang w:eastAsia="ru-RU"/>
        </w:rPr>
        <w:t>1.Проектор</w:t>
      </w:r>
    </w:p>
    <w:p w:rsidR="000B6673" w:rsidRPr="005B7DDD" w:rsidRDefault="000B6673" w:rsidP="005B7DDD">
      <w:pPr>
        <w:tabs>
          <w:tab w:val="left" w:pos="284"/>
          <w:tab w:val="left" w:pos="567"/>
        </w:tabs>
        <w:ind w:left="0" w:right="-1" w:firstLine="284"/>
        <w:rPr>
          <w:rFonts w:ascii="Times New Roman" w:hAnsi="Times New Roman"/>
          <w:lang w:eastAsia="ru-RU"/>
        </w:rPr>
      </w:pPr>
      <w:r w:rsidRPr="005B7DDD">
        <w:rPr>
          <w:rFonts w:ascii="Times New Roman" w:hAnsi="Times New Roman"/>
          <w:lang w:eastAsia="ru-RU"/>
        </w:rPr>
        <w:t>2.Компьютер</w:t>
      </w:r>
    </w:p>
    <w:p w:rsidR="000B6673" w:rsidRPr="005B7DDD" w:rsidRDefault="000B6673" w:rsidP="005B7DDD">
      <w:pPr>
        <w:tabs>
          <w:tab w:val="left" w:pos="284"/>
          <w:tab w:val="left" w:pos="567"/>
        </w:tabs>
        <w:ind w:left="0" w:right="-1" w:firstLine="284"/>
        <w:rPr>
          <w:rFonts w:ascii="Times New Roman" w:hAnsi="Times New Roman"/>
          <w:lang w:eastAsia="ru-RU"/>
        </w:rPr>
      </w:pPr>
      <w:r w:rsidRPr="005B7DDD">
        <w:rPr>
          <w:rFonts w:ascii="Times New Roman" w:hAnsi="Times New Roman"/>
          <w:lang w:eastAsia="ru-RU"/>
        </w:rPr>
        <w:t>3.Экран.</w:t>
      </w:r>
    </w:p>
    <w:p w:rsidR="000B6673" w:rsidRPr="005B7DDD" w:rsidRDefault="000B6673" w:rsidP="005B7DDD">
      <w:pPr>
        <w:tabs>
          <w:tab w:val="left" w:pos="284"/>
          <w:tab w:val="left" w:pos="567"/>
        </w:tabs>
        <w:ind w:left="0" w:right="-1" w:firstLine="284"/>
        <w:jc w:val="center"/>
        <w:rPr>
          <w:rFonts w:ascii="Times New Roman" w:hAnsi="Times New Roman"/>
          <w:b/>
          <w:bCs/>
          <w:lang w:eastAsia="ru-RU"/>
        </w:rPr>
      </w:pPr>
      <w:r w:rsidRPr="005B7DDD">
        <w:rPr>
          <w:rFonts w:ascii="Times New Roman" w:hAnsi="Times New Roman"/>
          <w:b/>
          <w:bCs/>
          <w:lang w:eastAsia="ru-RU"/>
        </w:rPr>
        <w:t xml:space="preserve"> Интернет</w:t>
      </w:r>
      <w:r>
        <w:rPr>
          <w:rFonts w:ascii="Times New Roman" w:hAnsi="Times New Roman"/>
          <w:b/>
          <w:bCs/>
          <w:lang w:eastAsia="ru-RU"/>
        </w:rPr>
        <w:t>-ресурсы:</w:t>
      </w:r>
    </w:p>
    <w:p w:rsidR="000B6673" w:rsidRPr="005B7DDD" w:rsidRDefault="000B6673" w:rsidP="005B7DDD">
      <w:pPr>
        <w:numPr>
          <w:ilvl w:val="0"/>
          <w:numId w:val="15"/>
        </w:numPr>
        <w:tabs>
          <w:tab w:val="left" w:pos="284"/>
          <w:tab w:val="left" w:pos="567"/>
        </w:tabs>
        <w:ind w:left="0" w:right="-1" w:firstLine="284"/>
        <w:jc w:val="left"/>
        <w:rPr>
          <w:rFonts w:ascii="Times New Roman" w:hAnsi="Times New Roman"/>
          <w:lang w:eastAsia="ru-RU"/>
        </w:rPr>
      </w:pPr>
      <w:hyperlink r:id="rId9" w:history="1">
        <w:r w:rsidRPr="005B7DDD">
          <w:rPr>
            <w:rFonts w:ascii="Times New Roman" w:hAnsi="Times New Roman"/>
            <w:lang w:eastAsia="ru-RU"/>
          </w:rPr>
          <w:t>http://fcior.edu.ru/</w:t>
        </w:r>
      </w:hyperlink>
      <w:r w:rsidRPr="005B7DDD">
        <w:rPr>
          <w:rFonts w:ascii="Times New Roman" w:hAnsi="Times New Roman"/>
          <w:lang w:eastAsia="ru-RU"/>
        </w:rPr>
        <w:t> Федеральный центр информационно-образовательных ресурсов.</w:t>
      </w:r>
    </w:p>
    <w:p w:rsidR="000B6673" w:rsidRPr="005B7DDD" w:rsidRDefault="000B6673" w:rsidP="005B7DDD">
      <w:pPr>
        <w:numPr>
          <w:ilvl w:val="0"/>
          <w:numId w:val="15"/>
        </w:numPr>
        <w:tabs>
          <w:tab w:val="left" w:pos="284"/>
          <w:tab w:val="left" w:pos="567"/>
        </w:tabs>
        <w:ind w:left="0" w:right="-1" w:firstLine="284"/>
        <w:jc w:val="left"/>
        <w:rPr>
          <w:rFonts w:ascii="Times New Roman" w:hAnsi="Times New Roman"/>
          <w:lang w:eastAsia="ru-RU"/>
        </w:rPr>
      </w:pPr>
      <w:hyperlink r:id="rId10" w:history="1">
        <w:r w:rsidRPr="005B7DDD">
          <w:rPr>
            <w:rFonts w:ascii="Times New Roman" w:hAnsi="Times New Roman"/>
            <w:lang w:eastAsia="ru-RU"/>
          </w:rPr>
          <w:t>http://school-collection.edu.ru/</w:t>
        </w:r>
      </w:hyperlink>
      <w:r w:rsidRPr="005B7DDD">
        <w:rPr>
          <w:rFonts w:ascii="Times New Roman" w:hAnsi="Times New Roman"/>
          <w:lang w:eastAsia="ru-RU"/>
        </w:rPr>
        <w:t>  Единая коллекция цифровых образовательных ресурсов.</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http://pedsovet.org/ - Всероссийский интернет-педсовет</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http://www.1september.ru/ru/ - Газета "Первое Сентября" и ее приложения. Информация для педагогов</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http://www.it-n.ru/ - Сеть творческих учителей</w:t>
      </w:r>
      <w:r w:rsidRPr="005B7DDD">
        <w:rPr>
          <w:rFonts w:ascii="Times New Roman" w:hAnsi="Times New Roman"/>
          <w:lang w:eastAsia="ru-RU"/>
        </w:rPr>
        <w:tab/>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 xml:space="preserve">http://www.pish.ru/сайт журнала «Преподавание истории в школе» с архивом  </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http://his.1september.ru  Газета "История" и сайт для учителя "Я иду на урок истории"</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http://www.fipi.ru  - ФИПИ</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http://www.uchportal.ru/ - учительский портал – по предметам – уроки, презентации, внеклассная работа, тесты, планирования, компьютерные программ</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 xml:space="preserve">http://rosolymp.ru/ - Всероссийская  Олимпиада школьников </w:t>
      </w:r>
    </w:p>
    <w:p w:rsidR="000B6673" w:rsidRPr="005B7DDD" w:rsidRDefault="000B6673" w:rsidP="005B7DDD">
      <w:pPr>
        <w:numPr>
          <w:ilvl w:val="0"/>
          <w:numId w:val="15"/>
        </w:numPr>
        <w:ind w:left="0" w:firstLine="284"/>
        <w:jc w:val="left"/>
        <w:rPr>
          <w:rFonts w:ascii="Times New Roman" w:hAnsi="Times New Roman"/>
          <w:lang w:eastAsia="ru-RU"/>
        </w:rPr>
      </w:pPr>
      <w:r w:rsidRPr="005B7DDD">
        <w:rPr>
          <w:rFonts w:ascii="Times New Roman" w:hAnsi="Times New Roman"/>
          <w:lang w:eastAsia="ru-RU"/>
        </w:rPr>
        <w:t>http://www.zavuch.info/   - Завуч-инфо (методическая библиотека, педагогическая ярмарка, сообщество педагогов, новости…)</w:t>
      </w:r>
    </w:p>
    <w:p w:rsidR="000B6673" w:rsidRPr="005B7DDD" w:rsidRDefault="000B6673" w:rsidP="005B7DDD">
      <w:pPr>
        <w:numPr>
          <w:ilvl w:val="0"/>
          <w:numId w:val="15"/>
        </w:numPr>
        <w:ind w:left="0" w:firstLine="284"/>
        <w:jc w:val="left"/>
        <w:rPr>
          <w:rFonts w:ascii="Times New Roman" w:hAnsi="Times New Roman"/>
          <w:lang w:eastAsia="ru-RU"/>
        </w:rPr>
      </w:pPr>
      <w:hyperlink r:id="rId11" w:history="1">
        <w:r w:rsidRPr="005B7DDD">
          <w:rPr>
            <w:rFonts w:ascii="Times New Roman" w:hAnsi="Times New Roman"/>
            <w:color w:val="0000FF"/>
            <w:u w:val="single"/>
            <w:shd w:val="clear" w:color="auto" w:fill="FFFFFF"/>
            <w:lang w:eastAsia="ru-RU"/>
          </w:rPr>
          <w:t>http://www.km-school.ru/r1/media/a1.asp</w:t>
        </w:r>
      </w:hyperlink>
      <w:r w:rsidRPr="005B7DDD">
        <w:rPr>
          <w:rFonts w:ascii="Times New Roman" w:hAnsi="Times New Roman"/>
          <w:color w:val="000000"/>
          <w:shd w:val="clear" w:color="auto" w:fill="FFFFFF"/>
          <w:lang w:eastAsia="ru-RU"/>
        </w:rPr>
        <w:t> - Энциклопедия Кирилла и Мефодия</w:t>
      </w:r>
    </w:p>
    <w:p w:rsidR="000B6673" w:rsidRPr="005B7DDD" w:rsidRDefault="000B6673" w:rsidP="005B7DDD">
      <w:pPr>
        <w:numPr>
          <w:ilvl w:val="0"/>
          <w:numId w:val="15"/>
        </w:numPr>
        <w:shd w:val="clear" w:color="auto" w:fill="FFFFFF"/>
        <w:tabs>
          <w:tab w:val="num" w:pos="550"/>
        </w:tabs>
        <w:ind w:hanging="390"/>
        <w:jc w:val="left"/>
        <w:rPr>
          <w:rFonts w:ascii="Times New Roman" w:hAnsi="Times New Roman"/>
          <w:color w:val="000000"/>
          <w:lang w:eastAsia="ru-RU"/>
        </w:rPr>
      </w:pPr>
      <w:hyperlink r:id="rId12" w:history="1">
        <w:r w:rsidRPr="005B7DDD">
          <w:rPr>
            <w:rFonts w:ascii="Times New Roman" w:hAnsi="Times New Roman"/>
            <w:color w:val="0000FF"/>
            <w:u w:val="single"/>
            <w:shd w:val="clear" w:color="auto" w:fill="FFFFFF"/>
            <w:lang w:eastAsia="ru-RU"/>
          </w:rPr>
          <w:t>http://www.hrono.info/biograf/index.php</w:t>
        </w:r>
      </w:hyperlink>
      <w:r w:rsidRPr="005B7DDD">
        <w:rPr>
          <w:rFonts w:ascii="Times New Roman" w:hAnsi="Times New Roman"/>
          <w:color w:val="000000"/>
          <w:shd w:val="clear" w:color="auto" w:fill="FFFFFF"/>
          <w:lang w:eastAsia="ru-RU"/>
        </w:rPr>
        <w:t xml:space="preserve">  - </w:t>
      </w:r>
      <w:r w:rsidRPr="005B7DDD">
        <w:rPr>
          <w:rFonts w:ascii="Times New Roman" w:hAnsi="Times New Roman"/>
          <w:color w:val="000000"/>
          <w:lang w:eastAsia="ru-RU"/>
        </w:rPr>
        <w:t>Хронос. Коллекция ресурсов по истории. Подробные биографии, документы, статьи, карты</w:t>
      </w:r>
    </w:p>
    <w:p w:rsidR="000B6673" w:rsidRPr="005B7DDD" w:rsidRDefault="000B6673" w:rsidP="005B7DDD">
      <w:pPr>
        <w:numPr>
          <w:ilvl w:val="0"/>
          <w:numId w:val="15"/>
        </w:numPr>
        <w:shd w:val="clear" w:color="auto" w:fill="FFFFFF"/>
        <w:tabs>
          <w:tab w:val="num" w:pos="550"/>
        </w:tabs>
        <w:ind w:hanging="390"/>
        <w:jc w:val="left"/>
        <w:rPr>
          <w:rFonts w:ascii="Times New Roman" w:hAnsi="Times New Roman"/>
          <w:color w:val="000000"/>
          <w:lang w:eastAsia="ru-RU"/>
        </w:rPr>
      </w:pPr>
      <w:r w:rsidRPr="005B7DDD">
        <w:rPr>
          <w:rFonts w:ascii="Times New Roman" w:hAnsi="Times New Roman"/>
          <w:color w:val="000000"/>
          <w:lang w:eastAsia="ru-RU"/>
        </w:rPr>
        <w:t>http://www.russianculture.ru/ - портал «Культура России»;</w:t>
      </w:r>
    </w:p>
    <w:p w:rsidR="000B6673" w:rsidRPr="005B7DDD" w:rsidRDefault="000B6673" w:rsidP="005B7DDD">
      <w:pPr>
        <w:numPr>
          <w:ilvl w:val="0"/>
          <w:numId w:val="15"/>
        </w:numPr>
        <w:shd w:val="clear" w:color="auto" w:fill="FFFFFF"/>
        <w:tabs>
          <w:tab w:val="num" w:pos="550"/>
        </w:tabs>
        <w:ind w:hanging="390"/>
        <w:jc w:val="left"/>
        <w:rPr>
          <w:rFonts w:ascii="Times New Roman" w:hAnsi="Times New Roman"/>
          <w:sz w:val="24"/>
          <w:szCs w:val="24"/>
          <w:lang w:eastAsia="ru-RU"/>
        </w:rPr>
      </w:pPr>
      <w:r w:rsidRPr="005B7DDD">
        <w:rPr>
          <w:rFonts w:ascii="Times New Roman" w:hAnsi="Times New Roman"/>
          <w:color w:val="000000"/>
          <w:sz w:val="24"/>
          <w:szCs w:val="24"/>
          <w:lang w:eastAsia="ru-RU"/>
        </w:rPr>
        <w:t>http://www.historia.ru/ - «Мир истории». Электронный журнал</w:t>
      </w:r>
    </w:p>
    <w:p w:rsidR="000B6673" w:rsidRPr="005B7DDD" w:rsidRDefault="000B6673" w:rsidP="005B7DDD">
      <w:pPr>
        <w:shd w:val="clear" w:color="auto" w:fill="FFFFFF"/>
        <w:ind w:left="720"/>
        <w:jc w:val="left"/>
        <w:rPr>
          <w:rFonts w:ascii="Times New Roman" w:hAnsi="Times New Roman"/>
          <w:sz w:val="24"/>
          <w:szCs w:val="24"/>
          <w:lang w:eastAsia="ru-RU"/>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Default="000B6673" w:rsidP="005B7DDD">
      <w:pPr>
        <w:ind w:left="360"/>
        <w:jc w:val="center"/>
        <w:rPr>
          <w:rFonts w:ascii="Times New Roman" w:hAnsi="Times New Roman"/>
          <w:b/>
          <w:sz w:val="24"/>
        </w:rPr>
      </w:pPr>
    </w:p>
    <w:p w:rsidR="000B6673" w:rsidRPr="005B7DDD" w:rsidRDefault="000B6673" w:rsidP="005B7DDD">
      <w:pPr>
        <w:ind w:left="360"/>
        <w:jc w:val="center"/>
        <w:rPr>
          <w:rFonts w:ascii="Times New Roman" w:hAnsi="Times New Roman"/>
          <w:b/>
          <w:sz w:val="24"/>
        </w:rPr>
      </w:pPr>
      <w:r w:rsidRPr="005B7DDD">
        <w:rPr>
          <w:rFonts w:ascii="Times New Roman" w:hAnsi="Times New Roman"/>
          <w:b/>
          <w:sz w:val="24"/>
          <w:lang w:val="en-US"/>
        </w:rPr>
        <w:t>VI</w:t>
      </w:r>
      <w:r>
        <w:rPr>
          <w:rFonts w:ascii="Times New Roman" w:hAnsi="Times New Roman"/>
          <w:b/>
          <w:sz w:val="24"/>
          <w:lang w:val="en-US"/>
        </w:rPr>
        <w:t>I</w:t>
      </w:r>
      <w:r w:rsidRPr="005B7DDD">
        <w:rPr>
          <w:rFonts w:ascii="Times New Roman" w:hAnsi="Times New Roman"/>
          <w:b/>
          <w:sz w:val="24"/>
          <w:lang w:val="en-US"/>
        </w:rPr>
        <w:t>I</w:t>
      </w:r>
      <w:r w:rsidRPr="005B7DDD">
        <w:rPr>
          <w:rFonts w:ascii="Times New Roman" w:hAnsi="Times New Roman"/>
          <w:b/>
          <w:sz w:val="24"/>
        </w:rPr>
        <w:t>. СИСТЕМА ОЦЕНКИ ДОСТИЖЕНИЙ УЧАЩИХСЯ ПО ИСТОРИИ</w:t>
      </w:r>
    </w:p>
    <w:p w:rsidR="000B6673" w:rsidRPr="005B7DDD" w:rsidRDefault="000B6673" w:rsidP="005B7DDD">
      <w:pPr>
        <w:ind w:left="0" w:firstLine="709"/>
        <w:rPr>
          <w:rFonts w:ascii="Times New Roman" w:hAnsi="Times New Roman"/>
          <w:b/>
          <w:i/>
          <w:sz w:val="24"/>
          <w:szCs w:val="24"/>
        </w:rPr>
      </w:pPr>
      <w:r w:rsidRPr="005B7DDD">
        <w:rPr>
          <w:rFonts w:ascii="Times New Roman" w:hAnsi="Times New Roman"/>
          <w:b/>
          <w:i/>
          <w:sz w:val="24"/>
          <w:szCs w:val="24"/>
        </w:rPr>
        <w:t xml:space="preserve">Критерии оценки устного ответа: </w:t>
      </w:r>
    </w:p>
    <w:p w:rsidR="000B6673" w:rsidRPr="005B7DDD" w:rsidRDefault="000B6673" w:rsidP="005B7DDD">
      <w:pPr>
        <w:numPr>
          <w:ilvl w:val="0"/>
          <w:numId w:val="11"/>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глубокий, с привлечением дополнительного материала и проявлением гибкости мышления ответ ученика оценивается </w:t>
      </w:r>
      <w:r w:rsidRPr="005B7DDD">
        <w:rPr>
          <w:rFonts w:ascii="Times New Roman" w:hAnsi="Times New Roman"/>
          <w:b/>
          <w:sz w:val="24"/>
          <w:szCs w:val="24"/>
        </w:rPr>
        <w:t>пятью баллами</w:t>
      </w:r>
      <w:r w:rsidRPr="005B7DDD">
        <w:rPr>
          <w:rFonts w:ascii="Times New Roman" w:hAnsi="Times New Roman"/>
          <w:sz w:val="24"/>
          <w:szCs w:val="24"/>
        </w:rPr>
        <w:t xml:space="preserve">; </w:t>
      </w:r>
    </w:p>
    <w:p w:rsidR="000B6673" w:rsidRPr="005B7DDD" w:rsidRDefault="000B6673" w:rsidP="005B7DDD">
      <w:pPr>
        <w:numPr>
          <w:ilvl w:val="0"/>
          <w:numId w:val="11"/>
        </w:numPr>
        <w:spacing w:after="200" w:line="276" w:lineRule="auto"/>
        <w:jc w:val="left"/>
        <w:rPr>
          <w:rFonts w:ascii="Times New Roman" w:hAnsi="Times New Roman"/>
          <w:sz w:val="24"/>
          <w:szCs w:val="24"/>
        </w:rPr>
      </w:pPr>
      <w:r w:rsidRPr="005B7DDD">
        <w:rPr>
          <w:rFonts w:ascii="Times New Roman" w:hAnsi="Times New Roman"/>
          <w:sz w:val="24"/>
          <w:szCs w:val="24"/>
        </w:rPr>
        <w:t xml:space="preserve">твердое знание материала в пределах программных требований - </w:t>
      </w:r>
      <w:r w:rsidRPr="005B7DDD">
        <w:rPr>
          <w:rFonts w:ascii="Times New Roman" w:hAnsi="Times New Roman"/>
          <w:b/>
          <w:sz w:val="24"/>
          <w:szCs w:val="24"/>
        </w:rPr>
        <w:t>четырьмя</w:t>
      </w:r>
      <w:r w:rsidRPr="005B7DDD">
        <w:rPr>
          <w:rFonts w:ascii="Times New Roman" w:hAnsi="Times New Roman"/>
          <w:sz w:val="24"/>
          <w:szCs w:val="24"/>
        </w:rPr>
        <w:t xml:space="preserve">; </w:t>
      </w:r>
    </w:p>
    <w:p w:rsidR="000B6673" w:rsidRPr="005B7DDD" w:rsidRDefault="000B6673" w:rsidP="005B7DDD">
      <w:pPr>
        <w:numPr>
          <w:ilvl w:val="0"/>
          <w:numId w:val="11"/>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неуверенное знание, с несущественными ошибками и отсутствием самостоятельности суждений оценивается – </w:t>
      </w:r>
      <w:r w:rsidRPr="005B7DDD">
        <w:rPr>
          <w:rFonts w:ascii="Times New Roman" w:hAnsi="Times New Roman"/>
          <w:b/>
          <w:sz w:val="24"/>
          <w:szCs w:val="24"/>
        </w:rPr>
        <w:t>тремя баллами</w:t>
      </w:r>
      <w:r w:rsidRPr="005B7DDD">
        <w:rPr>
          <w:rFonts w:ascii="Times New Roman" w:hAnsi="Times New Roman"/>
          <w:sz w:val="24"/>
          <w:szCs w:val="24"/>
        </w:rPr>
        <w:t>;</w:t>
      </w:r>
    </w:p>
    <w:p w:rsidR="000B6673" w:rsidRPr="005B7DDD" w:rsidRDefault="000B6673" w:rsidP="005B7DDD">
      <w:pPr>
        <w:ind w:left="0"/>
        <w:rPr>
          <w:rFonts w:ascii="Times New Roman" w:hAnsi="Times New Roman"/>
          <w:sz w:val="24"/>
          <w:szCs w:val="24"/>
        </w:rPr>
      </w:pPr>
      <w:r w:rsidRPr="005B7DDD">
        <w:rPr>
          <w:rFonts w:ascii="Times New Roman" w:hAnsi="Times New Roman"/>
          <w:sz w:val="24"/>
          <w:szCs w:val="24"/>
        </w:rPr>
        <w:t xml:space="preserve">наличие в ответе школьника грубых ошибок, проявление непонимания сути, не владение навыком оценивается отрицательно, отметкой </w:t>
      </w:r>
      <w:r w:rsidRPr="005B7DDD">
        <w:rPr>
          <w:rFonts w:ascii="Times New Roman" w:hAnsi="Times New Roman"/>
          <w:b/>
          <w:sz w:val="24"/>
          <w:szCs w:val="24"/>
        </w:rPr>
        <w:t>«2»</w:t>
      </w:r>
      <w:r w:rsidRPr="005B7DDD">
        <w:rPr>
          <w:rFonts w:ascii="Times New Roman" w:hAnsi="Times New Roman"/>
          <w:sz w:val="24"/>
          <w:szCs w:val="24"/>
        </w:rPr>
        <w:t>;</w:t>
      </w:r>
    </w:p>
    <w:p w:rsidR="000B6673" w:rsidRPr="005B7DDD" w:rsidRDefault="000B6673" w:rsidP="005B7DDD">
      <w:pPr>
        <w:numPr>
          <w:ilvl w:val="0"/>
          <w:numId w:val="12"/>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отсутствие знаний, умений, навыков и элементарного прилежания влечет за собой </w:t>
      </w:r>
      <w:r w:rsidRPr="005B7DDD">
        <w:rPr>
          <w:rFonts w:ascii="Times New Roman" w:hAnsi="Times New Roman"/>
          <w:b/>
          <w:sz w:val="24"/>
          <w:szCs w:val="24"/>
        </w:rPr>
        <w:t>единицу</w:t>
      </w:r>
      <w:r w:rsidRPr="005B7DDD">
        <w:rPr>
          <w:rFonts w:ascii="Times New Roman" w:hAnsi="Times New Roman"/>
          <w:sz w:val="24"/>
          <w:szCs w:val="24"/>
        </w:rPr>
        <w:t xml:space="preserve"> (используется очень редко).</w:t>
      </w:r>
    </w:p>
    <w:p w:rsidR="000B6673" w:rsidRPr="005B7DDD" w:rsidRDefault="000B6673" w:rsidP="005B7DDD">
      <w:pPr>
        <w:ind w:left="0"/>
        <w:rPr>
          <w:rFonts w:ascii="Times New Roman" w:hAnsi="Times New Roman"/>
          <w:b/>
          <w:i/>
          <w:sz w:val="24"/>
          <w:szCs w:val="24"/>
        </w:rPr>
      </w:pPr>
    </w:p>
    <w:p w:rsidR="000B6673" w:rsidRPr="005B7DDD" w:rsidRDefault="000B6673" w:rsidP="005B7DDD">
      <w:pPr>
        <w:ind w:left="0" w:firstLine="709"/>
        <w:rPr>
          <w:rFonts w:ascii="Times New Roman" w:hAnsi="Times New Roman"/>
          <w:b/>
          <w:i/>
          <w:sz w:val="24"/>
          <w:szCs w:val="24"/>
        </w:rPr>
      </w:pPr>
      <w:r w:rsidRPr="005B7DDD">
        <w:rPr>
          <w:rFonts w:ascii="Times New Roman" w:hAnsi="Times New Roman"/>
          <w:b/>
          <w:i/>
          <w:sz w:val="24"/>
          <w:szCs w:val="24"/>
        </w:rPr>
        <w:t xml:space="preserve">Критерии оценки работы на уроке: </w:t>
      </w:r>
    </w:p>
    <w:p w:rsidR="000B6673" w:rsidRPr="005B7DDD" w:rsidRDefault="000B6673" w:rsidP="005B7DDD">
      <w:pPr>
        <w:numPr>
          <w:ilvl w:val="0"/>
          <w:numId w:val="12"/>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активное участие учащегося в процессе урока и безошибочное выполнение заданий оценивается </w:t>
      </w:r>
      <w:r w:rsidRPr="005B7DDD">
        <w:rPr>
          <w:rFonts w:ascii="Times New Roman" w:hAnsi="Times New Roman"/>
          <w:b/>
          <w:sz w:val="24"/>
          <w:szCs w:val="24"/>
        </w:rPr>
        <w:t>пятью баллами</w:t>
      </w:r>
      <w:r w:rsidRPr="005B7DDD">
        <w:rPr>
          <w:rFonts w:ascii="Times New Roman" w:hAnsi="Times New Roman"/>
          <w:sz w:val="24"/>
          <w:szCs w:val="24"/>
        </w:rPr>
        <w:t xml:space="preserve">; </w:t>
      </w:r>
    </w:p>
    <w:p w:rsidR="000B6673" w:rsidRPr="005B7DDD" w:rsidRDefault="000B6673" w:rsidP="005B7DDD">
      <w:pPr>
        <w:numPr>
          <w:ilvl w:val="0"/>
          <w:numId w:val="12"/>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активное участие в процессе урока с допущением каких-либо ошибок в процессе выполнения задания - </w:t>
      </w:r>
      <w:r w:rsidRPr="005B7DDD">
        <w:rPr>
          <w:rFonts w:ascii="Times New Roman" w:hAnsi="Times New Roman"/>
          <w:b/>
          <w:sz w:val="24"/>
          <w:szCs w:val="24"/>
        </w:rPr>
        <w:t>четырьмя</w:t>
      </w:r>
      <w:r w:rsidRPr="005B7DDD">
        <w:rPr>
          <w:rFonts w:ascii="Times New Roman" w:hAnsi="Times New Roman"/>
          <w:sz w:val="24"/>
          <w:szCs w:val="24"/>
        </w:rPr>
        <w:t xml:space="preserve">; </w:t>
      </w:r>
    </w:p>
    <w:p w:rsidR="000B6673" w:rsidRPr="005B7DDD" w:rsidRDefault="000B6673" w:rsidP="005B7DDD">
      <w:pPr>
        <w:numPr>
          <w:ilvl w:val="0"/>
          <w:numId w:val="12"/>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неуверенное участие в процессе урока и отсутствие самостоятельной активности – </w:t>
      </w:r>
      <w:r w:rsidRPr="005B7DDD">
        <w:rPr>
          <w:rFonts w:ascii="Times New Roman" w:hAnsi="Times New Roman"/>
          <w:b/>
          <w:sz w:val="24"/>
          <w:szCs w:val="24"/>
        </w:rPr>
        <w:t>тремя баллами</w:t>
      </w:r>
      <w:r w:rsidRPr="005B7DDD">
        <w:rPr>
          <w:rFonts w:ascii="Times New Roman" w:hAnsi="Times New Roman"/>
          <w:sz w:val="24"/>
          <w:szCs w:val="24"/>
        </w:rPr>
        <w:t>;</w:t>
      </w:r>
    </w:p>
    <w:p w:rsidR="000B6673" w:rsidRPr="005B7DDD" w:rsidRDefault="000B6673" w:rsidP="005B7DDD">
      <w:pPr>
        <w:numPr>
          <w:ilvl w:val="0"/>
          <w:numId w:val="12"/>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полное отсутствие активности - отметка </w:t>
      </w:r>
      <w:r w:rsidRPr="005B7DDD">
        <w:rPr>
          <w:rFonts w:ascii="Times New Roman" w:hAnsi="Times New Roman"/>
          <w:b/>
          <w:sz w:val="24"/>
          <w:szCs w:val="24"/>
        </w:rPr>
        <w:t>«2»</w:t>
      </w:r>
      <w:r w:rsidRPr="005B7DDD">
        <w:rPr>
          <w:rFonts w:ascii="Times New Roman" w:hAnsi="Times New Roman"/>
          <w:sz w:val="24"/>
          <w:szCs w:val="24"/>
        </w:rPr>
        <w:t>;</w:t>
      </w:r>
    </w:p>
    <w:p w:rsidR="000B6673" w:rsidRPr="005B7DDD" w:rsidRDefault="000B6673" w:rsidP="005B7DDD">
      <w:pPr>
        <w:ind w:left="0" w:firstLine="709"/>
        <w:rPr>
          <w:rFonts w:ascii="Times New Roman" w:hAnsi="Times New Roman"/>
          <w:b/>
          <w:i/>
          <w:sz w:val="24"/>
          <w:szCs w:val="24"/>
        </w:rPr>
      </w:pPr>
    </w:p>
    <w:p w:rsidR="000B6673" w:rsidRPr="005B7DDD" w:rsidRDefault="000B6673" w:rsidP="005B7DDD">
      <w:pPr>
        <w:ind w:left="0" w:firstLine="709"/>
        <w:rPr>
          <w:rFonts w:ascii="Times New Roman" w:hAnsi="Times New Roman"/>
          <w:b/>
          <w:i/>
          <w:sz w:val="24"/>
          <w:szCs w:val="24"/>
        </w:rPr>
      </w:pPr>
      <w:r w:rsidRPr="005B7DDD">
        <w:rPr>
          <w:rFonts w:ascii="Times New Roman" w:hAnsi="Times New Roman"/>
          <w:b/>
          <w:i/>
          <w:sz w:val="24"/>
          <w:szCs w:val="24"/>
        </w:rPr>
        <w:t xml:space="preserve">Критерии оценки тестового задания: </w:t>
      </w:r>
    </w:p>
    <w:p w:rsidR="000B6673" w:rsidRPr="005B7DDD" w:rsidRDefault="000B6673" w:rsidP="005B7DDD">
      <w:pPr>
        <w:numPr>
          <w:ilvl w:val="0"/>
          <w:numId w:val="13"/>
        </w:numPr>
        <w:spacing w:after="200" w:line="276" w:lineRule="auto"/>
        <w:jc w:val="left"/>
        <w:rPr>
          <w:rFonts w:ascii="Times New Roman" w:hAnsi="Times New Roman"/>
          <w:sz w:val="24"/>
          <w:szCs w:val="24"/>
        </w:rPr>
      </w:pPr>
      <w:r w:rsidRPr="005B7DDD">
        <w:rPr>
          <w:rFonts w:ascii="Times New Roman" w:hAnsi="Times New Roman"/>
          <w:sz w:val="24"/>
          <w:szCs w:val="24"/>
        </w:rPr>
        <w:t xml:space="preserve">86-100% - отлично «5»; </w:t>
      </w:r>
    </w:p>
    <w:p w:rsidR="000B6673" w:rsidRPr="005B7DDD" w:rsidRDefault="000B6673" w:rsidP="005B7DDD">
      <w:pPr>
        <w:numPr>
          <w:ilvl w:val="0"/>
          <w:numId w:val="13"/>
        </w:numPr>
        <w:spacing w:after="200" w:line="276" w:lineRule="auto"/>
        <w:jc w:val="left"/>
        <w:rPr>
          <w:rFonts w:ascii="Times New Roman" w:hAnsi="Times New Roman"/>
          <w:sz w:val="24"/>
          <w:szCs w:val="24"/>
        </w:rPr>
      </w:pPr>
      <w:r w:rsidRPr="005B7DDD">
        <w:rPr>
          <w:rFonts w:ascii="Times New Roman" w:hAnsi="Times New Roman"/>
          <w:sz w:val="24"/>
          <w:szCs w:val="24"/>
        </w:rPr>
        <w:t xml:space="preserve">61-85% - хорошо «4» </w:t>
      </w:r>
    </w:p>
    <w:p w:rsidR="000B6673" w:rsidRPr="005B7DDD" w:rsidRDefault="000B6673" w:rsidP="005B7DDD">
      <w:pPr>
        <w:numPr>
          <w:ilvl w:val="0"/>
          <w:numId w:val="13"/>
        </w:numPr>
        <w:spacing w:after="200" w:line="276" w:lineRule="auto"/>
        <w:jc w:val="left"/>
        <w:rPr>
          <w:rFonts w:ascii="Times New Roman" w:hAnsi="Times New Roman"/>
          <w:sz w:val="24"/>
          <w:szCs w:val="24"/>
        </w:rPr>
      </w:pPr>
      <w:r w:rsidRPr="005B7DDD">
        <w:rPr>
          <w:rFonts w:ascii="Times New Roman" w:hAnsi="Times New Roman"/>
          <w:sz w:val="24"/>
          <w:szCs w:val="24"/>
        </w:rPr>
        <w:t>36-60% - удовлетворительно «3»;</w:t>
      </w:r>
    </w:p>
    <w:p w:rsidR="000B6673" w:rsidRPr="005B7DDD" w:rsidRDefault="000B6673" w:rsidP="005B7DDD">
      <w:pPr>
        <w:numPr>
          <w:ilvl w:val="0"/>
          <w:numId w:val="13"/>
        </w:numPr>
        <w:spacing w:after="200" w:line="276" w:lineRule="auto"/>
        <w:jc w:val="left"/>
        <w:rPr>
          <w:rFonts w:ascii="Times New Roman" w:hAnsi="Times New Roman"/>
          <w:sz w:val="24"/>
          <w:szCs w:val="24"/>
        </w:rPr>
      </w:pPr>
      <w:r w:rsidRPr="005B7DDD">
        <w:rPr>
          <w:rFonts w:ascii="Times New Roman" w:hAnsi="Times New Roman"/>
          <w:sz w:val="24"/>
          <w:szCs w:val="24"/>
        </w:rPr>
        <w:t>менее 35% - неудовлетворительно «2»;</w:t>
      </w:r>
    </w:p>
    <w:p w:rsidR="000B6673" w:rsidRPr="005B7DDD" w:rsidRDefault="000B6673" w:rsidP="005B7DDD">
      <w:pPr>
        <w:ind w:left="0" w:firstLine="709"/>
        <w:rPr>
          <w:rFonts w:ascii="Times New Roman" w:hAnsi="Times New Roman"/>
          <w:b/>
          <w:i/>
          <w:sz w:val="24"/>
          <w:szCs w:val="24"/>
        </w:rPr>
      </w:pPr>
    </w:p>
    <w:p w:rsidR="000B6673" w:rsidRPr="005B7DDD" w:rsidRDefault="000B6673" w:rsidP="005B7DDD">
      <w:pPr>
        <w:ind w:left="0" w:firstLine="709"/>
        <w:rPr>
          <w:rFonts w:ascii="Times New Roman" w:hAnsi="Times New Roman"/>
          <w:b/>
          <w:i/>
          <w:sz w:val="24"/>
          <w:szCs w:val="24"/>
        </w:rPr>
      </w:pPr>
      <w:r w:rsidRPr="005B7DDD">
        <w:rPr>
          <w:rFonts w:ascii="Times New Roman" w:hAnsi="Times New Roman"/>
          <w:b/>
          <w:i/>
          <w:sz w:val="24"/>
          <w:szCs w:val="24"/>
        </w:rPr>
        <w:t xml:space="preserve">Критерии оценки сообщения или проекта: </w:t>
      </w:r>
    </w:p>
    <w:p w:rsidR="000B6673" w:rsidRPr="005B7DDD" w:rsidRDefault="000B6673" w:rsidP="005B7DDD">
      <w:pPr>
        <w:numPr>
          <w:ilvl w:val="0"/>
          <w:numId w:val="14"/>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sidRPr="005B7DDD">
        <w:rPr>
          <w:rFonts w:ascii="Times New Roman" w:hAnsi="Times New Roman"/>
          <w:b/>
          <w:sz w:val="24"/>
          <w:szCs w:val="24"/>
        </w:rPr>
        <w:t>пятью баллами</w:t>
      </w:r>
      <w:r w:rsidRPr="005B7DDD">
        <w:rPr>
          <w:rFonts w:ascii="Times New Roman" w:hAnsi="Times New Roman"/>
          <w:sz w:val="24"/>
          <w:szCs w:val="24"/>
        </w:rPr>
        <w:t xml:space="preserve">; </w:t>
      </w:r>
    </w:p>
    <w:p w:rsidR="000B6673" w:rsidRPr="005B7DDD" w:rsidRDefault="000B6673" w:rsidP="005B7DDD">
      <w:pPr>
        <w:numPr>
          <w:ilvl w:val="0"/>
          <w:numId w:val="14"/>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привлечение дополнительного материала, неуверенный ответ - </w:t>
      </w:r>
      <w:r w:rsidRPr="005B7DDD">
        <w:rPr>
          <w:rFonts w:ascii="Times New Roman" w:hAnsi="Times New Roman"/>
          <w:b/>
          <w:sz w:val="24"/>
          <w:szCs w:val="24"/>
        </w:rPr>
        <w:t>четырьмя</w:t>
      </w:r>
      <w:r w:rsidRPr="005B7DDD">
        <w:rPr>
          <w:rFonts w:ascii="Times New Roman" w:hAnsi="Times New Roman"/>
          <w:sz w:val="24"/>
          <w:szCs w:val="24"/>
        </w:rPr>
        <w:t xml:space="preserve">; </w:t>
      </w:r>
    </w:p>
    <w:p w:rsidR="000B6673" w:rsidRPr="005B7DDD" w:rsidRDefault="000B6673" w:rsidP="005B7DDD">
      <w:pPr>
        <w:numPr>
          <w:ilvl w:val="0"/>
          <w:numId w:val="14"/>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выполнена работа в письменном виде, отсутствие ответа, при этом ответы на дополнительные вопросы – </w:t>
      </w:r>
      <w:r w:rsidRPr="005B7DDD">
        <w:rPr>
          <w:rFonts w:ascii="Times New Roman" w:hAnsi="Times New Roman"/>
          <w:b/>
          <w:sz w:val="24"/>
          <w:szCs w:val="24"/>
        </w:rPr>
        <w:t>тремя баллами</w:t>
      </w:r>
      <w:r w:rsidRPr="005B7DDD">
        <w:rPr>
          <w:rFonts w:ascii="Times New Roman" w:hAnsi="Times New Roman"/>
          <w:sz w:val="24"/>
          <w:szCs w:val="24"/>
        </w:rPr>
        <w:t>;</w:t>
      </w:r>
    </w:p>
    <w:p w:rsidR="000B6673" w:rsidRPr="005B7DDD" w:rsidRDefault="000B6673" w:rsidP="005B7DDD">
      <w:pPr>
        <w:numPr>
          <w:ilvl w:val="0"/>
          <w:numId w:val="14"/>
        </w:numPr>
        <w:spacing w:after="200" w:line="276" w:lineRule="auto"/>
        <w:jc w:val="left"/>
        <w:rPr>
          <w:rFonts w:ascii="Times New Roman" w:hAnsi="Times New Roman"/>
          <w:sz w:val="24"/>
          <w:szCs w:val="24"/>
        </w:rPr>
      </w:pPr>
      <w:r w:rsidRPr="005B7DDD">
        <w:rPr>
          <w:rFonts w:ascii="Times New Roman" w:hAnsi="Times New Roman"/>
          <w:sz w:val="24"/>
          <w:szCs w:val="24"/>
        </w:rPr>
        <w:t xml:space="preserve">полное отсутствие работы - отметка </w:t>
      </w:r>
      <w:r w:rsidRPr="005B7DDD">
        <w:rPr>
          <w:rFonts w:ascii="Times New Roman" w:hAnsi="Times New Roman"/>
          <w:b/>
          <w:sz w:val="24"/>
          <w:szCs w:val="24"/>
        </w:rPr>
        <w:t>«2»</w:t>
      </w:r>
      <w:r w:rsidRPr="005B7DDD">
        <w:rPr>
          <w:rFonts w:ascii="Times New Roman" w:hAnsi="Times New Roman"/>
          <w:sz w:val="24"/>
          <w:szCs w:val="24"/>
        </w:rPr>
        <w:t>;</w:t>
      </w:r>
    </w:p>
    <w:p w:rsidR="000B6673" w:rsidRDefault="000B6673" w:rsidP="00A43454">
      <w:pPr>
        <w:spacing w:after="200" w:line="276" w:lineRule="auto"/>
        <w:ind w:left="0"/>
        <w:jc w:val="left"/>
        <w:rPr>
          <w:sz w:val="24"/>
          <w:szCs w:val="24"/>
        </w:rPr>
      </w:pPr>
    </w:p>
    <w:p w:rsidR="000B6673" w:rsidRDefault="000B6673" w:rsidP="001B2950">
      <w:pPr>
        <w:ind w:left="0" w:firstLine="851"/>
        <w:jc w:val="center"/>
        <w:rPr>
          <w:rFonts w:ascii="Times New Roman" w:hAnsi="Times New Roman"/>
          <w:b/>
          <w:sz w:val="24"/>
          <w:szCs w:val="28"/>
          <w:lang w:eastAsia="ru-RU"/>
        </w:rPr>
      </w:pPr>
      <w:r w:rsidRPr="005855C3">
        <w:rPr>
          <w:rFonts w:ascii="Times New Roman" w:hAnsi="Times New Roman"/>
          <w:b/>
          <w:sz w:val="24"/>
          <w:szCs w:val="28"/>
          <w:lang w:val="en-US" w:eastAsia="ru-RU"/>
        </w:rPr>
        <w:t>I</w:t>
      </w:r>
      <w:r>
        <w:rPr>
          <w:rFonts w:ascii="Times New Roman" w:hAnsi="Times New Roman"/>
          <w:b/>
          <w:sz w:val="24"/>
          <w:szCs w:val="28"/>
          <w:lang w:val="en-US" w:eastAsia="ru-RU"/>
        </w:rPr>
        <w:t>X</w:t>
      </w:r>
      <w:r w:rsidRPr="005855C3">
        <w:rPr>
          <w:rFonts w:ascii="Times New Roman" w:hAnsi="Times New Roman"/>
          <w:b/>
          <w:sz w:val="24"/>
          <w:szCs w:val="28"/>
          <w:lang w:val="en-US" w:eastAsia="ru-RU"/>
        </w:rPr>
        <w:t xml:space="preserve">. </w:t>
      </w:r>
      <w:r w:rsidRPr="005855C3">
        <w:rPr>
          <w:rFonts w:ascii="Times New Roman" w:hAnsi="Times New Roman"/>
          <w:b/>
          <w:sz w:val="24"/>
          <w:szCs w:val="28"/>
          <w:lang w:eastAsia="ru-RU"/>
        </w:rPr>
        <w:t xml:space="preserve">КАЛЕНДАРНО-ТЕМАТИЧЕСКОЕ ПЛАНИРОВАНИЕ </w:t>
      </w:r>
    </w:p>
    <w:p w:rsidR="000B6673" w:rsidRDefault="000B6673" w:rsidP="001B2950">
      <w:pPr>
        <w:ind w:left="0" w:firstLine="851"/>
        <w:jc w:val="center"/>
        <w:rPr>
          <w:rFonts w:ascii="Times New Roman" w:hAnsi="Times New Roman"/>
          <w:b/>
          <w:sz w:val="24"/>
          <w:szCs w:val="28"/>
          <w:lang w:eastAsia="ru-RU"/>
        </w:rPr>
      </w:pPr>
    </w:p>
    <w:p w:rsidR="000B6673" w:rsidRPr="005855C3" w:rsidRDefault="000B6673" w:rsidP="00B03AC4">
      <w:pPr>
        <w:ind w:left="0"/>
        <w:rPr>
          <w:rFonts w:ascii="Times New Roman" w:hAnsi="Times New Roman"/>
          <w:b/>
          <w:sz w:val="24"/>
          <w:szCs w:val="28"/>
          <w:lang w:eastAsia="ru-RU"/>
        </w:rPr>
      </w:pPr>
    </w:p>
    <w:tbl>
      <w:tblPr>
        <w:tblpPr w:leftFromText="180" w:rightFromText="180" w:vertAnchor="text" w:tblpX="-176" w:tblpY="1"/>
        <w:tblOverlap w:val="never"/>
        <w:tblW w:w="9528" w:type="dxa"/>
        <w:tblLook w:val="00A0"/>
      </w:tblPr>
      <w:tblGrid>
        <w:gridCol w:w="568"/>
        <w:gridCol w:w="5462"/>
        <w:gridCol w:w="847"/>
        <w:gridCol w:w="859"/>
        <w:gridCol w:w="1792"/>
      </w:tblGrid>
      <w:tr w:rsidR="000B6673" w:rsidRPr="008E6826" w:rsidTr="005B7DDD">
        <w:trPr>
          <w:trHeight w:val="127"/>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B6673" w:rsidRPr="005855C3" w:rsidRDefault="000B6673" w:rsidP="005855C3">
            <w:pPr>
              <w:ind w:left="0"/>
              <w:jc w:val="center"/>
              <w:rPr>
                <w:rFonts w:ascii="Times New Roman" w:hAnsi="Times New Roman"/>
                <w:b/>
                <w:bCs/>
                <w:color w:val="000000"/>
                <w:sz w:val="24"/>
                <w:szCs w:val="24"/>
                <w:lang w:eastAsia="ru-RU"/>
              </w:rPr>
            </w:pPr>
            <w:r w:rsidRPr="005855C3">
              <w:rPr>
                <w:rFonts w:ascii="Times New Roman" w:hAnsi="Times New Roman"/>
                <w:b/>
                <w:bCs/>
                <w:color w:val="000000"/>
                <w:sz w:val="24"/>
                <w:szCs w:val="24"/>
                <w:lang w:eastAsia="ru-RU"/>
              </w:rPr>
              <w:t>№</w:t>
            </w:r>
          </w:p>
        </w:tc>
        <w:tc>
          <w:tcPr>
            <w:tcW w:w="546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B6673" w:rsidRPr="005855C3" w:rsidRDefault="000B6673" w:rsidP="005855C3">
            <w:pPr>
              <w:ind w:left="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Тема урока</w:t>
            </w:r>
            <w:r w:rsidRPr="005855C3">
              <w:rPr>
                <w:rFonts w:ascii="Times New Roman" w:hAnsi="Times New Roman"/>
                <w:b/>
                <w:bCs/>
                <w:color w:val="000000"/>
                <w:sz w:val="24"/>
                <w:szCs w:val="24"/>
                <w:lang w:eastAsia="ru-RU"/>
              </w:rPr>
              <w:br/>
              <w:t>(страницы учебника, тетради)</w:t>
            </w:r>
          </w:p>
        </w:tc>
        <w:tc>
          <w:tcPr>
            <w:tcW w:w="1706" w:type="dxa"/>
            <w:gridSpan w:val="2"/>
            <w:tcBorders>
              <w:top w:val="single" w:sz="4" w:space="0" w:color="auto"/>
              <w:left w:val="nil"/>
              <w:bottom w:val="single" w:sz="4" w:space="0" w:color="auto"/>
              <w:right w:val="single" w:sz="4" w:space="0" w:color="auto"/>
            </w:tcBorders>
            <w:shd w:val="clear" w:color="auto" w:fill="F2F2F2"/>
            <w:vAlign w:val="center"/>
          </w:tcPr>
          <w:p w:rsidR="000B6673" w:rsidRPr="005855C3" w:rsidRDefault="000B6673" w:rsidP="005855C3">
            <w:pPr>
              <w:ind w:left="0"/>
              <w:jc w:val="center"/>
              <w:rPr>
                <w:rFonts w:ascii="Times New Roman" w:hAnsi="Times New Roman"/>
                <w:b/>
                <w:bCs/>
                <w:color w:val="000000"/>
                <w:sz w:val="24"/>
                <w:szCs w:val="24"/>
                <w:lang w:eastAsia="ru-RU"/>
              </w:rPr>
            </w:pPr>
            <w:r w:rsidRPr="005855C3">
              <w:rPr>
                <w:rFonts w:ascii="Times New Roman" w:hAnsi="Times New Roman"/>
                <w:b/>
                <w:bCs/>
                <w:color w:val="000000"/>
                <w:sz w:val="24"/>
                <w:szCs w:val="24"/>
                <w:lang w:eastAsia="ru-RU"/>
              </w:rPr>
              <w:t>Дата проведения</w:t>
            </w:r>
          </w:p>
        </w:tc>
        <w:tc>
          <w:tcPr>
            <w:tcW w:w="1792" w:type="dxa"/>
            <w:vMerge w:val="restart"/>
            <w:tcBorders>
              <w:top w:val="single" w:sz="4" w:space="0" w:color="auto"/>
              <w:left w:val="nil"/>
              <w:right w:val="single" w:sz="4" w:space="0" w:color="auto"/>
            </w:tcBorders>
            <w:shd w:val="clear" w:color="auto" w:fill="F2F2F2"/>
            <w:vAlign w:val="center"/>
          </w:tcPr>
          <w:p w:rsidR="000B6673" w:rsidRPr="005855C3" w:rsidRDefault="000B6673" w:rsidP="005855C3">
            <w:pPr>
              <w:ind w:left="0"/>
              <w:jc w:val="center"/>
              <w:rPr>
                <w:rFonts w:ascii="Times New Roman" w:hAnsi="Times New Roman"/>
                <w:b/>
                <w:bCs/>
                <w:color w:val="000000"/>
                <w:sz w:val="24"/>
                <w:szCs w:val="24"/>
                <w:lang w:eastAsia="ru-RU"/>
              </w:rPr>
            </w:pPr>
            <w:r w:rsidRPr="005855C3">
              <w:rPr>
                <w:rFonts w:ascii="Times New Roman" w:hAnsi="Times New Roman"/>
                <w:b/>
                <w:bCs/>
                <w:color w:val="000000"/>
                <w:sz w:val="24"/>
                <w:szCs w:val="24"/>
                <w:lang w:eastAsia="ru-RU"/>
              </w:rPr>
              <w:t>Примечание</w:t>
            </w:r>
          </w:p>
        </w:tc>
      </w:tr>
      <w:tr w:rsidR="000B6673" w:rsidRPr="008E6826" w:rsidTr="005B7DDD">
        <w:trPr>
          <w:trHeight w:val="127"/>
        </w:trPr>
        <w:tc>
          <w:tcPr>
            <w:tcW w:w="568"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B6673" w:rsidRPr="005855C3" w:rsidRDefault="000B6673" w:rsidP="005855C3">
            <w:pPr>
              <w:ind w:left="0"/>
              <w:jc w:val="left"/>
              <w:rPr>
                <w:rFonts w:ascii="Times New Roman" w:hAnsi="Times New Roman"/>
                <w:b/>
                <w:bCs/>
                <w:color w:val="000000"/>
                <w:sz w:val="24"/>
                <w:szCs w:val="24"/>
                <w:lang w:eastAsia="ru-RU"/>
              </w:rPr>
            </w:pPr>
          </w:p>
        </w:tc>
        <w:tc>
          <w:tcPr>
            <w:tcW w:w="546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B6673" w:rsidRPr="005855C3" w:rsidRDefault="000B6673" w:rsidP="005855C3">
            <w:pPr>
              <w:ind w:left="0"/>
              <w:jc w:val="left"/>
              <w:rPr>
                <w:rFonts w:ascii="Times New Roman" w:hAnsi="Times New Roman"/>
                <w:b/>
                <w:bCs/>
                <w:color w:val="000000"/>
                <w:sz w:val="24"/>
                <w:szCs w:val="24"/>
                <w:lang w:eastAsia="ru-RU"/>
              </w:rPr>
            </w:pPr>
          </w:p>
        </w:tc>
        <w:tc>
          <w:tcPr>
            <w:tcW w:w="847" w:type="dxa"/>
            <w:tcBorders>
              <w:top w:val="nil"/>
              <w:left w:val="nil"/>
              <w:bottom w:val="single" w:sz="4" w:space="0" w:color="auto"/>
              <w:right w:val="single" w:sz="4" w:space="0" w:color="auto"/>
            </w:tcBorders>
            <w:shd w:val="clear" w:color="auto" w:fill="F2F2F2"/>
            <w:vAlign w:val="center"/>
          </w:tcPr>
          <w:p w:rsidR="000B6673" w:rsidRPr="005855C3" w:rsidRDefault="000B6673" w:rsidP="005855C3">
            <w:pPr>
              <w:ind w:left="0"/>
              <w:jc w:val="center"/>
              <w:rPr>
                <w:rFonts w:ascii="Times New Roman" w:hAnsi="Times New Roman"/>
                <w:b/>
                <w:bCs/>
                <w:color w:val="000000"/>
                <w:sz w:val="24"/>
                <w:szCs w:val="24"/>
                <w:lang w:eastAsia="ru-RU"/>
              </w:rPr>
            </w:pPr>
            <w:r w:rsidRPr="005855C3">
              <w:rPr>
                <w:rFonts w:ascii="Times New Roman" w:hAnsi="Times New Roman"/>
                <w:b/>
                <w:bCs/>
                <w:color w:val="000000"/>
                <w:sz w:val="24"/>
                <w:szCs w:val="24"/>
                <w:lang w:eastAsia="ru-RU"/>
              </w:rPr>
              <w:t>План</w:t>
            </w:r>
          </w:p>
        </w:tc>
        <w:tc>
          <w:tcPr>
            <w:tcW w:w="859" w:type="dxa"/>
            <w:tcBorders>
              <w:top w:val="nil"/>
              <w:left w:val="nil"/>
              <w:bottom w:val="single" w:sz="4" w:space="0" w:color="auto"/>
              <w:right w:val="single" w:sz="4" w:space="0" w:color="auto"/>
            </w:tcBorders>
            <w:shd w:val="clear" w:color="auto" w:fill="F2F2F2"/>
            <w:vAlign w:val="center"/>
          </w:tcPr>
          <w:p w:rsidR="000B6673" w:rsidRPr="005855C3" w:rsidRDefault="000B6673" w:rsidP="005855C3">
            <w:pPr>
              <w:ind w:left="0"/>
              <w:jc w:val="center"/>
              <w:rPr>
                <w:rFonts w:ascii="Times New Roman" w:hAnsi="Times New Roman"/>
                <w:b/>
                <w:bCs/>
                <w:color w:val="000000"/>
                <w:sz w:val="24"/>
                <w:szCs w:val="24"/>
                <w:lang w:eastAsia="ru-RU"/>
              </w:rPr>
            </w:pPr>
            <w:r w:rsidRPr="005855C3">
              <w:rPr>
                <w:rFonts w:ascii="Times New Roman" w:hAnsi="Times New Roman"/>
                <w:b/>
                <w:bCs/>
                <w:color w:val="000000"/>
                <w:sz w:val="24"/>
                <w:szCs w:val="24"/>
                <w:lang w:eastAsia="ru-RU"/>
              </w:rPr>
              <w:t>факт</w:t>
            </w:r>
          </w:p>
        </w:tc>
        <w:tc>
          <w:tcPr>
            <w:tcW w:w="1792" w:type="dxa"/>
            <w:vMerge/>
            <w:tcBorders>
              <w:left w:val="nil"/>
              <w:bottom w:val="single" w:sz="4" w:space="0" w:color="auto"/>
              <w:right w:val="single" w:sz="4" w:space="0" w:color="auto"/>
            </w:tcBorders>
            <w:shd w:val="clear" w:color="auto" w:fill="F2F2F2"/>
          </w:tcPr>
          <w:p w:rsidR="000B6673" w:rsidRPr="005855C3" w:rsidRDefault="000B6673" w:rsidP="005855C3">
            <w:pPr>
              <w:ind w:left="0"/>
              <w:jc w:val="center"/>
              <w:rPr>
                <w:rFonts w:ascii="Times New Roman" w:hAnsi="Times New Roman"/>
                <w:b/>
                <w:bCs/>
                <w:color w:val="000000"/>
                <w:sz w:val="24"/>
                <w:szCs w:val="24"/>
                <w:lang w:eastAsia="ru-RU"/>
              </w:rPr>
            </w:pPr>
          </w:p>
        </w:tc>
      </w:tr>
      <w:tr w:rsidR="000B6673" w:rsidRPr="008E6826" w:rsidTr="005B7DDD">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0B6673" w:rsidRPr="005855C3" w:rsidRDefault="000B6673" w:rsidP="005855C3">
            <w:pPr>
              <w:ind w:left="0"/>
              <w:jc w:val="left"/>
              <w:rPr>
                <w:rFonts w:ascii="Times New Roman" w:hAnsi="Times New Roman"/>
                <w:bCs/>
                <w:color w:val="000000"/>
                <w:sz w:val="24"/>
                <w:szCs w:val="24"/>
                <w:lang w:eastAsia="ru-RU"/>
              </w:rPr>
            </w:pPr>
            <w:r w:rsidRPr="005855C3">
              <w:rPr>
                <w:rFonts w:ascii="Times New Roman" w:hAnsi="Times New Roman"/>
                <w:bCs/>
                <w:color w:val="000000"/>
                <w:sz w:val="24"/>
                <w:szCs w:val="24"/>
                <w:lang w:eastAsia="ru-RU"/>
              </w:rPr>
              <w:t xml:space="preserve"> 1</w:t>
            </w:r>
          </w:p>
        </w:tc>
        <w:tc>
          <w:tcPr>
            <w:tcW w:w="5462" w:type="dxa"/>
            <w:tcBorders>
              <w:top w:val="single" w:sz="4" w:space="0" w:color="auto"/>
              <w:left w:val="single" w:sz="4" w:space="0" w:color="auto"/>
              <w:bottom w:val="single" w:sz="4" w:space="0" w:color="auto"/>
              <w:right w:val="single" w:sz="4" w:space="0" w:color="auto"/>
            </w:tcBorders>
            <w:shd w:val="clear" w:color="auto" w:fill="F2F2F2"/>
            <w:vAlign w:val="center"/>
          </w:tcPr>
          <w:p w:rsidR="000B6673" w:rsidRPr="005855C3" w:rsidRDefault="000B6673" w:rsidP="005855C3">
            <w:pPr>
              <w:ind w:left="0"/>
              <w:jc w:val="left"/>
              <w:rPr>
                <w:rFonts w:ascii="Times New Roman" w:hAnsi="Times New Roman"/>
                <w:bCs/>
                <w:color w:val="000000"/>
                <w:sz w:val="24"/>
                <w:szCs w:val="24"/>
                <w:lang w:eastAsia="ru-RU"/>
              </w:rPr>
            </w:pPr>
            <w:r w:rsidRPr="005855C3">
              <w:rPr>
                <w:rFonts w:ascii="Times New Roman" w:hAnsi="Times New Roman"/>
                <w:bCs/>
                <w:color w:val="000000"/>
                <w:sz w:val="24"/>
                <w:szCs w:val="24"/>
                <w:lang w:eastAsia="ru-RU"/>
              </w:rPr>
              <w:t>Вводный урок</w:t>
            </w:r>
          </w:p>
        </w:tc>
        <w:tc>
          <w:tcPr>
            <w:tcW w:w="847" w:type="dxa"/>
            <w:tcBorders>
              <w:top w:val="nil"/>
              <w:left w:val="nil"/>
              <w:bottom w:val="single" w:sz="4" w:space="0" w:color="auto"/>
              <w:right w:val="single" w:sz="4" w:space="0" w:color="auto"/>
            </w:tcBorders>
            <w:shd w:val="clear" w:color="auto" w:fill="F2F2F2"/>
            <w:vAlign w:val="center"/>
          </w:tcPr>
          <w:p w:rsidR="000B6673" w:rsidRPr="005855C3" w:rsidRDefault="000B6673" w:rsidP="005855C3">
            <w:pPr>
              <w:ind w:left="0"/>
              <w:jc w:val="center"/>
              <w:rPr>
                <w:rFonts w:ascii="Times New Roman" w:hAnsi="Times New Roman"/>
                <w:b/>
                <w:bCs/>
                <w:color w:val="000000"/>
                <w:sz w:val="24"/>
                <w:szCs w:val="24"/>
                <w:lang w:eastAsia="ru-RU"/>
              </w:rPr>
            </w:pPr>
          </w:p>
        </w:tc>
        <w:tc>
          <w:tcPr>
            <w:tcW w:w="859" w:type="dxa"/>
            <w:tcBorders>
              <w:top w:val="nil"/>
              <w:left w:val="nil"/>
              <w:bottom w:val="single" w:sz="4" w:space="0" w:color="auto"/>
              <w:right w:val="single" w:sz="4" w:space="0" w:color="auto"/>
            </w:tcBorders>
            <w:shd w:val="clear" w:color="auto" w:fill="F2F2F2"/>
            <w:vAlign w:val="center"/>
          </w:tcPr>
          <w:p w:rsidR="000B6673" w:rsidRPr="005855C3" w:rsidRDefault="000B6673" w:rsidP="005855C3">
            <w:pPr>
              <w:ind w:left="0"/>
              <w:jc w:val="center"/>
              <w:rPr>
                <w:rFonts w:ascii="Times New Roman" w:hAnsi="Times New Roman"/>
                <w:b/>
                <w:bCs/>
                <w:color w:val="000000"/>
                <w:sz w:val="24"/>
                <w:szCs w:val="24"/>
                <w:lang w:eastAsia="ru-RU"/>
              </w:rPr>
            </w:pPr>
          </w:p>
        </w:tc>
        <w:tc>
          <w:tcPr>
            <w:tcW w:w="1792" w:type="dxa"/>
            <w:tcBorders>
              <w:left w:val="nil"/>
              <w:bottom w:val="single" w:sz="4" w:space="0" w:color="auto"/>
              <w:right w:val="single" w:sz="4" w:space="0" w:color="auto"/>
            </w:tcBorders>
            <w:shd w:val="clear" w:color="auto" w:fill="F2F2F2"/>
          </w:tcPr>
          <w:p w:rsidR="000B6673" w:rsidRPr="005855C3" w:rsidRDefault="000B6673" w:rsidP="005855C3">
            <w:pPr>
              <w:ind w:left="0"/>
              <w:jc w:val="center"/>
              <w:rPr>
                <w:rFonts w:ascii="Times New Roman" w:hAnsi="Times New Roman"/>
                <w:b/>
                <w:bCs/>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960" w:type="dxa"/>
            <w:gridSpan w:val="4"/>
            <w:tcBorders>
              <w:top w:val="nil"/>
              <w:left w:val="nil"/>
              <w:bottom w:val="single" w:sz="4" w:space="0" w:color="auto"/>
              <w:right w:val="single" w:sz="4" w:space="0" w:color="auto"/>
            </w:tcBorders>
          </w:tcPr>
          <w:p w:rsidR="000B6673" w:rsidRDefault="000B6673" w:rsidP="005B4547">
            <w:pPr>
              <w:ind w:left="0"/>
              <w:jc w:val="center"/>
              <w:rPr>
                <w:rFonts w:ascii="Times New Roman" w:hAnsi="Times New Roman"/>
                <w:b/>
                <w:color w:val="000000"/>
                <w:sz w:val="24"/>
                <w:szCs w:val="24"/>
                <w:lang w:eastAsia="ru-RU"/>
              </w:rPr>
            </w:pPr>
            <w:r w:rsidRPr="005855C3">
              <w:rPr>
                <w:rFonts w:ascii="Times New Roman" w:hAnsi="Times New Roman"/>
                <w:color w:val="000000"/>
                <w:sz w:val="24"/>
                <w:szCs w:val="24"/>
                <w:lang w:eastAsia="ru-RU"/>
              </w:rPr>
              <w:tab/>
            </w:r>
            <w:r>
              <w:rPr>
                <w:rFonts w:ascii="Times New Roman" w:hAnsi="Times New Roman"/>
                <w:b/>
                <w:color w:val="000000"/>
                <w:sz w:val="24"/>
                <w:szCs w:val="24"/>
                <w:lang w:eastAsia="ru-RU"/>
              </w:rPr>
              <w:t>Эпоха Просвещения</w:t>
            </w:r>
          </w:p>
          <w:p w:rsidR="000B6673" w:rsidRPr="005855C3" w:rsidRDefault="000B6673" w:rsidP="005B4547">
            <w:pPr>
              <w:ind w:left="0"/>
              <w:jc w:val="center"/>
              <w:rPr>
                <w:rFonts w:ascii="Times New Roman" w:hAnsi="Times New Roman"/>
                <w:b/>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r w:rsidRPr="005855C3">
              <w:rPr>
                <w:rFonts w:ascii="Times New Roman" w:hAnsi="Times New Roman"/>
                <w:color w:val="000000"/>
                <w:sz w:val="24"/>
                <w:szCs w:val="24"/>
                <w:lang w:eastAsia="ru-RU"/>
              </w:rPr>
              <w:t>2</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Век Просвещения. Стремление к царству разума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r w:rsidRPr="005855C3">
              <w:rPr>
                <w:rFonts w:ascii="Times New Roman" w:hAnsi="Times New Roman"/>
                <w:color w:val="000000"/>
                <w:sz w:val="24"/>
                <w:szCs w:val="24"/>
                <w:lang w:eastAsia="ru-RU"/>
              </w:rPr>
              <w:t> </w:t>
            </w: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r w:rsidRPr="005855C3">
              <w:rPr>
                <w:rFonts w:ascii="Times New Roman" w:hAnsi="Times New Roman"/>
                <w:color w:val="000000"/>
                <w:sz w:val="24"/>
                <w:szCs w:val="24"/>
                <w:lang w:eastAsia="ru-RU"/>
              </w:rPr>
              <w:t> </w:t>
            </w: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r w:rsidRPr="005855C3">
              <w:rPr>
                <w:rFonts w:ascii="Times New Roman" w:hAnsi="Times New Roman"/>
                <w:color w:val="000000"/>
                <w:sz w:val="24"/>
                <w:szCs w:val="24"/>
                <w:lang w:eastAsia="ru-RU"/>
              </w:rPr>
              <w:t>3</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Век Просвещения. Стремление к царству разума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380"/>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r w:rsidRPr="005855C3">
              <w:rPr>
                <w:rFonts w:ascii="Times New Roman" w:hAnsi="Times New Roman"/>
                <w:color w:val="000000"/>
                <w:sz w:val="24"/>
                <w:szCs w:val="24"/>
                <w:lang w:eastAsia="ru-RU"/>
              </w:rPr>
              <w:t>4</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Художественная культура Европы эпохи Просвещения</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r w:rsidRPr="005855C3">
              <w:rPr>
                <w:rFonts w:ascii="Times New Roman" w:hAnsi="Times New Roman"/>
                <w:color w:val="000000"/>
                <w:sz w:val="24"/>
                <w:szCs w:val="24"/>
                <w:lang w:eastAsia="ru-RU"/>
              </w:rPr>
              <w:t> </w:t>
            </w: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r w:rsidRPr="005855C3">
              <w:rPr>
                <w:rFonts w:ascii="Times New Roman" w:hAnsi="Times New Roman"/>
                <w:color w:val="000000"/>
                <w:sz w:val="24"/>
                <w:szCs w:val="24"/>
                <w:lang w:eastAsia="ru-RU"/>
              </w:rPr>
              <w:t> </w:t>
            </w: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380"/>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r w:rsidRPr="005855C3">
              <w:rPr>
                <w:rFonts w:ascii="Times New Roman" w:hAnsi="Times New Roman"/>
                <w:color w:val="000000"/>
                <w:sz w:val="24"/>
                <w:szCs w:val="24"/>
                <w:lang w:eastAsia="ru-RU"/>
              </w:rPr>
              <w:t>5</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Художественная культура Европы эпохи Просвещения</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p>
        </w:tc>
        <w:tc>
          <w:tcPr>
            <w:tcW w:w="8960" w:type="dxa"/>
            <w:gridSpan w:val="4"/>
            <w:tcBorders>
              <w:top w:val="nil"/>
              <w:left w:val="nil"/>
              <w:bottom w:val="single" w:sz="4" w:space="0" w:color="auto"/>
              <w:right w:val="single" w:sz="4" w:space="0" w:color="auto"/>
            </w:tcBorders>
          </w:tcPr>
          <w:p w:rsidR="000B6673" w:rsidRPr="005855C3" w:rsidRDefault="000B6673" w:rsidP="005855C3">
            <w:pPr>
              <w:suppressAutoHyphens/>
              <w:ind w:left="0"/>
              <w:jc w:val="center"/>
              <w:rPr>
                <w:rFonts w:ascii="Times New Roman" w:hAnsi="Times New Roman"/>
                <w:b/>
                <w:sz w:val="24"/>
                <w:szCs w:val="24"/>
                <w:lang w:eastAsia="ar-SA"/>
              </w:rPr>
            </w:pPr>
            <w:r>
              <w:rPr>
                <w:rFonts w:ascii="Times New Roman" w:hAnsi="Times New Roman"/>
                <w:b/>
                <w:sz w:val="24"/>
                <w:szCs w:val="24"/>
                <w:lang w:eastAsia="ar-SA"/>
              </w:rPr>
              <w:t>Время преобразований</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6</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Промышленный переворот в Англии</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7</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Английские колонии в Северной Америке</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8</w:t>
            </w:r>
          </w:p>
        </w:tc>
        <w:tc>
          <w:tcPr>
            <w:tcW w:w="5462" w:type="dxa"/>
            <w:tcBorders>
              <w:top w:val="nil"/>
              <w:left w:val="nil"/>
              <w:bottom w:val="single" w:sz="4" w:space="0" w:color="auto"/>
              <w:right w:val="single" w:sz="4" w:space="0" w:color="auto"/>
            </w:tcBorders>
          </w:tcPr>
          <w:p w:rsidR="000B667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Война за независимость. Создание США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9</w:t>
            </w:r>
          </w:p>
        </w:tc>
        <w:tc>
          <w:tcPr>
            <w:tcW w:w="5462" w:type="dxa"/>
            <w:tcBorders>
              <w:top w:val="nil"/>
              <w:left w:val="nil"/>
              <w:bottom w:val="single" w:sz="4" w:space="0" w:color="auto"/>
              <w:right w:val="single" w:sz="4" w:space="0" w:color="auto"/>
            </w:tcBorders>
          </w:tcPr>
          <w:p w:rsidR="000B667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Война за независимость. Создание США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10</w:t>
            </w:r>
          </w:p>
        </w:tc>
        <w:tc>
          <w:tcPr>
            <w:tcW w:w="5462" w:type="dxa"/>
            <w:tcBorders>
              <w:top w:val="nil"/>
              <w:left w:val="nil"/>
              <w:bottom w:val="single" w:sz="4" w:space="0" w:color="auto"/>
              <w:right w:val="single" w:sz="4" w:space="0" w:color="auto"/>
            </w:tcBorders>
          </w:tcPr>
          <w:p w:rsidR="000B6673" w:rsidRPr="002664CF"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 xml:space="preserve">Франция в </w:t>
            </w:r>
            <w:r>
              <w:rPr>
                <w:rFonts w:ascii="Times New Roman" w:hAnsi="Times New Roman"/>
                <w:sz w:val="24"/>
                <w:szCs w:val="24"/>
                <w:lang w:val="en-US" w:eastAsia="ar-SA"/>
              </w:rPr>
              <w:t>XVIII</w:t>
            </w:r>
            <w:r>
              <w:rPr>
                <w:rFonts w:ascii="Times New Roman" w:hAnsi="Times New Roman"/>
                <w:sz w:val="24"/>
                <w:szCs w:val="24"/>
                <w:lang w:eastAsia="ar-SA"/>
              </w:rPr>
              <w:t xml:space="preserve"> в. Причины и начало Великой французской революции</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11</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Великая французская революция. От монархии к республике</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12</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Великая французская революция. От монархии к республике</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13</w:t>
            </w:r>
          </w:p>
        </w:tc>
        <w:tc>
          <w:tcPr>
            <w:tcW w:w="5462" w:type="dxa"/>
            <w:tcBorders>
              <w:top w:val="nil"/>
              <w:left w:val="nil"/>
              <w:bottom w:val="single" w:sz="4" w:space="0" w:color="auto"/>
              <w:right w:val="single" w:sz="4" w:space="0" w:color="auto"/>
            </w:tcBorders>
          </w:tcPr>
          <w:p w:rsidR="000B667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От якобинской диктатуры к 18 брюмера Наполеона Бонапарта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5462" w:type="dxa"/>
            <w:tcBorders>
              <w:top w:val="nil"/>
              <w:left w:val="nil"/>
              <w:bottom w:val="single" w:sz="4" w:space="0" w:color="auto"/>
              <w:right w:val="single" w:sz="4" w:space="0" w:color="auto"/>
            </w:tcBorders>
          </w:tcPr>
          <w:p w:rsidR="000B667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От якобинской диктатуры к 18 брюмера Наполеона Бонапарта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15</w:t>
            </w:r>
          </w:p>
        </w:tc>
        <w:tc>
          <w:tcPr>
            <w:tcW w:w="5462" w:type="dxa"/>
            <w:tcBorders>
              <w:top w:val="nil"/>
              <w:left w:val="nil"/>
              <w:bottom w:val="single" w:sz="4" w:space="0" w:color="auto"/>
              <w:right w:val="single" w:sz="4" w:space="0" w:color="auto"/>
            </w:tcBorders>
          </w:tcPr>
          <w:p w:rsidR="000B667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Повторительно-обобщающий урок</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16</w:t>
            </w:r>
          </w:p>
        </w:tc>
        <w:tc>
          <w:tcPr>
            <w:tcW w:w="5462" w:type="dxa"/>
            <w:tcBorders>
              <w:top w:val="nil"/>
              <w:left w:val="nil"/>
              <w:bottom w:val="single" w:sz="4" w:space="0" w:color="auto"/>
              <w:right w:val="single" w:sz="4" w:space="0" w:color="auto"/>
            </w:tcBorders>
          </w:tcPr>
          <w:p w:rsidR="000B667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p>
        </w:tc>
        <w:tc>
          <w:tcPr>
            <w:tcW w:w="8960" w:type="dxa"/>
            <w:gridSpan w:val="4"/>
            <w:tcBorders>
              <w:top w:val="nil"/>
              <w:left w:val="nil"/>
              <w:bottom w:val="single" w:sz="4" w:space="0" w:color="auto"/>
              <w:right w:val="single" w:sz="4" w:space="0" w:color="auto"/>
            </w:tcBorders>
          </w:tcPr>
          <w:p w:rsidR="000B6673" w:rsidRPr="005855C3" w:rsidRDefault="000B6673" w:rsidP="005855C3">
            <w:pPr>
              <w:suppressAutoHyphens/>
              <w:ind w:left="0"/>
              <w:jc w:val="center"/>
              <w:rPr>
                <w:rFonts w:ascii="Times New Roman" w:hAnsi="Times New Roman"/>
                <w:b/>
                <w:sz w:val="24"/>
                <w:szCs w:val="24"/>
                <w:lang w:eastAsia="ar-SA"/>
              </w:rPr>
            </w:pPr>
            <w:r>
              <w:rPr>
                <w:rFonts w:ascii="Times New Roman" w:hAnsi="Times New Roman"/>
                <w:b/>
                <w:sz w:val="24"/>
                <w:szCs w:val="24"/>
                <w:lang w:eastAsia="ar-SA"/>
              </w:rPr>
              <w:t>Колониальный период в Латинской Америке</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17</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Колониальный период в Латинской Америке</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18</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Складывание латиноамериканского общества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C84E79">
        <w:trPr>
          <w:trHeight w:val="254"/>
        </w:trPr>
        <w:tc>
          <w:tcPr>
            <w:tcW w:w="9528" w:type="dxa"/>
            <w:gridSpan w:val="5"/>
            <w:tcBorders>
              <w:top w:val="nil"/>
              <w:left w:val="single" w:sz="4" w:space="0" w:color="auto"/>
              <w:bottom w:val="single" w:sz="4" w:space="0" w:color="auto"/>
              <w:right w:val="single" w:sz="4" w:space="0" w:color="auto"/>
            </w:tcBorders>
            <w:vAlign w:val="center"/>
          </w:tcPr>
          <w:p w:rsidR="000B6673" w:rsidRPr="00B03AC4" w:rsidRDefault="000B6673" w:rsidP="005855C3">
            <w:pPr>
              <w:ind w:left="0"/>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Традиционные общества Востока</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19</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Государства Востока: традиционное общество в эпоху раннего нового времени</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20</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jc w:val="left"/>
              <w:rPr>
                <w:rFonts w:ascii="Times New Roman" w:hAnsi="Times New Roman"/>
                <w:sz w:val="24"/>
                <w:szCs w:val="24"/>
                <w:lang w:eastAsia="ar-SA"/>
              </w:rPr>
            </w:pPr>
            <w:r>
              <w:rPr>
                <w:rFonts w:ascii="Times New Roman" w:hAnsi="Times New Roman"/>
                <w:sz w:val="24"/>
                <w:szCs w:val="24"/>
                <w:lang w:eastAsia="ar-SA"/>
              </w:rPr>
              <w:t>Религии Востока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21</w:t>
            </w:r>
          </w:p>
        </w:tc>
        <w:tc>
          <w:tcPr>
            <w:tcW w:w="5462" w:type="dxa"/>
            <w:tcBorders>
              <w:top w:val="nil"/>
              <w:left w:val="nil"/>
              <w:bottom w:val="single" w:sz="4" w:space="0" w:color="auto"/>
              <w:right w:val="single" w:sz="4" w:space="0" w:color="auto"/>
            </w:tcBorders>
          </w:tcPr>
          <w:p w:rsidR="000B6673" w:rsidRDefault="000B6673" w:rsidP="005855C3">
            <w:pPr>
              <w:suppressAutoHyphens/>
              <w:ind w:left="0"/>
              <w:jc w:val="left"/>
              <w:rPr>
                <w:rFonts w:ascii="Times New Roman" w:hAnsi="Times New Roman"/>
                <w:sz w:val="24"/>
                <w:szCs w:val="24"/>
                <w:lang w:eastAsia="ar-SA"/>
              </w:rPr>
            </w:pPr>
            <w:r>
              <w:rPr>
                <w:rFonts w:ascii="Times New Roman" w:hAnsi="Times New Roman"/>
                <w:sz w:val="24"/>
                <w:szCs w:val="24"/>
                <w:lang w:eastAsia="ar-SA"/>
              </w:rPr>
              <w:t>Самостоятельная работа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p>
        </w:tc>
        <w:tc>
          <w:tcPr>
            <w:tcW w:w="8960" w:type="dxa"/>
            <w:gridSpan w:val="4"/>
            <w:tcBorders>
              <w:top w:val="nil"/>
              <w:left w:val="nil"/>
              <w:bottom w:val="single" w:sz="4" w:space="0" w:color="auto"/>
              <w:right w:val="single" w:sz="4" w:space="0" w:color="auto"/>
            </w:tcBorders>
          </w:tcPr>
          <w:p w:rsidR="000B6673" w:rsidRPr="005855C3" w:rsidRDefault="000B6673" w:rsidP="005855C3">
            <w:pPr>
              <w:suppressAutoHyphens/>
              <w:ind w:left="0"/>
              <w:jc w:val="center"/>
              <w:rPr>
                <w:rFonts w:ascii="Times New Roman" w:hAnsi="Times New Roman"/>
                <w:sz w:val="24"/>
                <w:szCs w:val="24"/>
                <w:lang w:eastAsia="ar-SA"/>
              </w:rPr>
            </w:pPr>
            <w:r>
              <w:rPr>
                <w:rFonts w:ascii="Times New Roman" w:hAnsi="Times New Roman"/>
                <w:b/>
                <w:sz w:val="24"/>
                <w:szCs w:val="24"/>
                <w:lang w:eastAsia="ar-SA"/>
              </w:rPr>
              <w:t>Начало европейской колонизации</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22</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Империя Великих Моголов в Индии</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23</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Борьба западных стран за Индию</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24</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Маньчжурское завоевание Китая</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25</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«Закрытие»  Японии</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26</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Самостоятельная работа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27</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Повторительно-обобщающий урок</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28</w:t>
            </w:r>
          </w:p>
        </w:tc>
        <w:tc>
          <w:tcPr>
            <w:tcW w:w="5462" w:type="dxa"/>
            <w:tcBorders>
              <w:top w:val="nil"/>
              <w:left w:val="nil"/>
              <w:bottom w:val="single" w:sz="4" w:space="0" w:color="auto"/>
              <w:right w:val="single" w:sz="4" w:space="0" w:color="auto"/>
            </w:tcBorders>
            <w:vAlign w:val="bottom"/>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Итоговая контрольная работа по курсу «Новая история»</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p>
        </w:tc>
        <w:tc>
          <w:tcPr>
            <w:tcW w:w="8960" w:type="dxa"/>
            <w:gridSpan w:val="4"/>
            <w:tcBorders>
              <w:top w:val="nil"/>
              <w:left w:val="nil"/>
              <w:bottom w:val="single" w:sz="4" w:space="0" w:color="auto"/>
              <w:right w:val="single" w:sz="4" w:space="0" w:color="auto"/>
            </w:tcBorders>
            <w:vAlign w:val="bottom"/>
          </w:tcPr>
          <w:p w:rsidR="000B6673" w:rsidRDefault="000B6673" w:rsidP="005855C3">
            <w:pPr>
              <w:ind w:left="0"/>
              <w:jc w:val="center"/>
              <w:rPr>
                <w:rFonts w:ascii="Times New Roman" w:hAnsi="Times New Roman"/>
                <w:b/>
                <w:color w:val="000000"/>
                <w:sz w:val="24"/>
                <w:szCs w:val="24"/>
                <w:lang w:eastAsia="ru-RU"/>
              </w:rPr>
            </w:pPr>
          </w:p>
          <w:p w:rsidR="000B6673" w:rsidRDefault="000B6673" w:rsidP="005855C3">
            <w:pPr>
              <w:ind w:left="0"/>
              <w:jc w:val="center"/>
              <w:rPr>
                <w:rFonts w:ascii="Times New Roman" w:hAnsi="Times New Roman"/>
                <w:b/>
                <w:color w:val="000000"/>
                <w:sz w:val="24"/>
                <w:szCs w:val="24"/>
                <w:lang w:eastAsia="ru-RU"/>
              </w:rPr>
            </w:pPr>
          </w:p>
          <w:p w:rsidR="000B6673" w:rsidRPr="005855C3" w:rsidRDefault="000B6673" w:rsidP="005855C3">
            <w:pPr>
              <w:ind w:left="0"/>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История России</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29</w:t>
            </w:r>
          </w:p>
        </w:tc>
        <w:tc>
          <w:tcPr>
            <w:tcW w:w="5462" w:type="dxa"/>
            <w:tcBorders>
              <w:top w:val="nil"/>
              <w:left w:val="nil"/>
              <w:bottom w:val="single" w:sz="4" w:space="0" w:color="auto"/>
              <w:right w:val="single" w:sz="4" w:space="0" w:color="auto"/>
            </w:tcBorders>
            <w:vAlign w:val="bottom"/>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Введение</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9528" w:type="dxa"/>
            <w:gridSpan w:val="5"/>
            <w:tcBorders>
              <w:top w:val="nil"/>
              <w:left w:val="single" w:sz="4" w:space="0" w:color="auto"/>
              <w:bottom w:val="single" w:sz="4" w:space="0" w:color="auto"/>
              <w:right w:val="single" w:sz="4" w:space="0" w:color="auto"/>
            </w:tcBorders>
            <w:vAlign w:val="center"/>
          </w:tcPr>
          <w:p w:rsidR="000B6673" w:rsidRPr="000C59EF" w:rsidRDefault="000B6673" w:rsidP="005855C3">
            <w:pPr>
              <w:ind w:left="0"/>
              <w:jc w:val="center"/>
              <w:rPr>
                <w:rFonts w:ascii="Times New Roman" w:hAnsi="Times New Roman"/>
                <w:b/>
                <w:color w:val="000000"/>
                <w:sz w:val="24"/>
                <w:szCs w:val="24"/>
                <w:lang w:eastAsia="ru-RU"/>
              </w:rPr>
            </w:pPr>
            <w:r w:rsidRPr="000C59EF">
              <w:rPr>
                <w:rFonts w:ascii="Times New Roman" w:hAnsi="Times New Roman"/>
                <w:b/>
                <w:color w:val="000000"/>
                <w:sz w:val="24"/>
                <w:szCs w:val="24"/>
                <w:lang w:eastAsia="ru-RU"/>
              </w:rPr>
              <w:t>Россия в эпоху преобразований Петра I</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30</w:t>
            </w:r>
          </w:p>
        </w:tc>
        <w:tc>
          <w:tcPr>
            <w:tcW w:w="5462" w:type="dxa"/>
            <w:tcBorders>
              <w:top w:val="nil"/>
              <w:left w:val="nil"/>
              <w:bottom w:val="single" w:sz="4" w:space="0" w:color="auto"/>
              <w:right w:val="single" w:sz="4" w:space="0" w:color="auto"/>
            </w:tcBorders>
          </w:tcPr>
          <w:p w:rsidR="000B6673" w:rsidRPr="008E6826" w:rsidRDefault="000B6673" w:rsidP="000C59EF">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 xml:space="preserve">Россия и Европа в конце </w:t>
            </w:r>
            <w:r w:rsidRPr="008E6826">
              <w:rPr>
                <w:rFonts w:ascii="Times New Roman" w:hAnsi="Times New Roman"/>
                <w:sz w:val="24"/>
                <w:szCs w:val="24"/>
                <w:lang w:val="en-US"/>
              </w:rPr>
              <w:t>XVII</w:t>
            </w:r>
            <w:r w:rsidRPr="008E6826">
              <w:rPr>
                <w:rFonts w:ascii="Times New Roman" w:hAnsi="Times New Roman"/>
                <w:sz w:val="24"/>
                <w:szCs w:val="24"/>
              </w:rPr>
              <w:t>века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31</w:t>
            </w:r>
          </w:p>
        </w:tc>
        <w:tc>
          <w:tcPr>
            <w:tcW w:w="5462" w:type="dxa"/>
            <w:tcBorders>
              <w:top w:val="nil"/>
              <w:left w:val="nil"/>
              <w:bottom w:val="single" w:sz="4" w:space="0" w:color="auto"/>
              <w:right w:val="single" w:sz="4" w:space="0" w:color="auto"/>
            </w:tcBorders>
          </w:tcPr>
          <w:p w:rsidR="000B6673" w:rsidRPr="008E6826" w:rsidRDefault="000B6673" w:rsidP="000C59EF">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Предпосылки Петровских реформ</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32</w:t>
            </w:r>
          </w:p>
        </w:tc>
        <w:tc>
          <w:tcPr>
            <w:tcW w:w="5462" w:type="dxa"/>
            <w:tcBorders>
              <w:top w:val="nil"/>
              <w:left w:val="nil"/>
              <w:bottom w:val="single" w:sz="4" w:space="0" w:color="auto"/>
              <w:right w:val="single" w:sz="4" w:space="0" w:color="auto"/>
            </w:tcBorders>
          </w:tcPr>
          <w:p w:rsidR="000B6673" w:rsidRPr="008E6826" w:rsidRDefault="000B6673" w:rsidP="000C59EF">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 xml:space="preserve">Начало правления Петра </w:t>
            </w:r>
            <w:r w:rsidRPr="008E6826">
              <w:rPr>
                <w:rFonts w:ascii="Times New Roman" w:hAnsi="Times New Roman"/>
                <w:sz w:val="24"/>
                <w:szCs w:val="24"/>
                <w:lang w:val="en-US"/>
              </w:rPr>
              <w:t>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33</w:t>
            </w:r>
          </w:p>
        </w:tc>
        <w:tc>
          <w:tcPr>
            <w:tcW w:w="5462" w:type="dxa"/>
            <w:tcBorders>
              <w:top w:val="nil"/>
              <w:left w:val="nil"/>
              <w:bottom w:val="single" w:sz="4" w:space="0" w:color="auto"/>
              <w:right w:val="single" w:sz="4" w:space="0" w:color="auto"/>
            </w:tcBorders>
          </w:tcPr>
          <w:p w:rsidR="000B6673" w:rsidRPr="008E6826" w:rsidRDefault="000B6673" w:rsidP="000C59EF">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Северная война 1700-1721 гг.</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34</w:t>
            </w:r>
          </w:p>
        </w:tc>
        <w:tc>
          <w:tcPr>
            <w:tcW w:w="5462" w:type="dxa"/>
            <w:tcBorders>
              <w:top w:val="nil"/>
              <w:left w:val="nil"/>
              <w:bottom w:val="single" w:sz="4" w:space="0" w:color="auto"/>
              <w:right w:val="single" w:sz="4" w:space="0" w:color="auto"/>
            </w:tcBorders>
          </w:tcPr>
          <w:p w:rsidR="000B6673" w:rsidRPr="008E6826" w:rsidRDefault="000B6673" w:rsidP="000C59EF">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Северная война 1700-1721 гг.</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35</w:t>
            </w:r>
          </w:p>
        </w:tc>
        <w:tc>
          <w:tcPr>
            <w:tcW w:w="5462" w:type="dxa"/>
            <w:tcBorders>
              <w:top w:val="nil"/>
              <w:left w:val="nil"/>
              <w:bottom w:val="single" w:sz="4" w:space="0" w:color="auto"/>
              <w:right w:val="single" w:sz="4" w:space="0" w:color="auto"/>
            </w:tcBorders>
          </w:tcPr>
          <w:p w:rsidR="000B6673" w:rsidRPr="008E6826" w:rsidRDefault="000B6673" w:rsidP="000C59EF">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 xml:space="preserve">Реформы управления Петра </w:t>
            </w:r>
            <w:r w:rsidRPr="008E6826">
              <w:rPr>
                <w:rFonts w:ascii="Times New Roman" w:hAnsi="Times New Roman"/>
                <w:sz w:val="24"/>
                <w:szCs w:val="24"/>
                <w:lang w:val="en-US"/>
              </w:rPr>
              <w:t>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36</w:t>
            </w:r>
          </w:p>
        </w:tc>
        <w:tc>
          <w:tcPr>
            <w:tcW w:w="5462" w:type="dxa"/>
            <w:tcBorders>
              <w:top w:val="nil"/>
              <w:left w:val="nil"/>
              <w:bottom w:val="single" w:sz="4" w:space="0" w:color="auto"/>
              <w:right w:val="single" w:sz="4" w:space="0" w:color="auto"/>
            </w:tcBorders>
          </w:tcPr>
          <w:p w:rsidR="000B6673" w:rsidRPr="008E6826" w:rsidRDefault="000B6673" w:rsidP="000C59EF">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 xml:space="preserve">Экономическая политика Петра </w:t>
            </w:r>
            <w:r w:rsidRPr="008E6826">
              <w:rPr>
                <w:rFonts w:ascii="Times New Roman" w:hAnsi="Times New Roman"/>
                <w:sz w:val="24"/>
                <w:szCs w:val="24"/>
                <w:lang w:val="en-US"/>
              </w:rPr>
              <w:t>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37</w:t>
            </w:r>
          </w:p>
        </w:tc>
        <w:tc>
          <w:tcPr>
            <w:tcW w:w="5462" w:type="dxa"/>
            <w:tcBorders>
              <w:top w:val="nil"/>
              <w:left w:val="nil"/>
              <w:bottom w:val="single" w:sz="4" w:space="0" w:color="auto"/>
              <w:right w:val="single" w:sz="4" w:space="0" w:color="auto"/>
            </w:tcBorders>
          </w:tcPr>
          <w:p w:rsidR="000B6673" w:rsidRPr="008E6826" w:rsidRDefault="000B6673" w:rsidP="000C59EF">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Российское общество в Петровскую эпоху</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38</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Церковная реформа. Положение традиционных конфессий</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39</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Социальные и национальные движения. Оппозиция реформам</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40</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Перемены в культуре России в годы Петровских реформ</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41</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 xml:space="preserve">Повседневная жизнь и быт при Петре </w:t>
            </w:r>
            <w:r w:rsidRPr="008E6826">
              <w:rPr>
                <w:rFonts w:ascii="Times New Roman" w:hAnsi="Times New Roman"/>
                <w:sz w:val="24"/>
                <w:szCs w:val="24"/>
                <w:lang w:val="en-US"/>
              </w:rPr>
              <w:t>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42</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Значение Петровских преобразований в истории страны</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43</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jc w:val="left"/>
              <w:rPr>
                <w:rFonts w:ascii="Times New Roman" w:hAnsi="Times New Roman"/>
                <w:sz w:val="24"/>
                <w:szCs w:val="24"/>
              </w:rPr>
            </w:pPr>
            <w:r w:rsidRPr="008E6826">
              <w:rPr>
                <w:rFonts w:ascii="Times New Roman" w:hAnsi="Times New Roman"/>
                <w:sz w:val="24"/>
                <w:szCs w:val="24"/>
              </w:rPr>
              <w:t xml:space="preserve">Повторение по теме «Россия в эпоху преобразований Петра </w:t>
            </w:r>
            <w:r w:rsidRPr="008E6826">
              <w:rPr>
                <w:rFonts w:ascii="Times New Roman" w:hAnsi="Times New Roman"/>
                <w:sz w:val="24"/>
                <w:szCs w:val="24"/>
                <w:lang w:val="en-US"/>
              </w:rPr>
              <w:t>I</w:t>
            </w:r>
            <w:r w:rsidRPr="008E6826">
              <w:rPr>
                <w:rFonts w:ascii="Times New Roman" w:hAnsi="Times New Roman"/>
                <w:sz w:val="24"/>
                <w:szCs w:val="24"/>
              </w:rPr>
              <w:t>»</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9528" w:type="dxa"/>
            <w:gridSpan w:val="5"/>
            <w:tcBorders>
              <w:top w:val="nil"/>
              <w:left w:val="single" w:sz="4" w:space="0" w:color="auto"/>
              <w:bottom w:val="single" w:sz="4" w:space="0" w:color="auto"/>
              <w:right w:val="single" w:sz="4" w:space="0" w:color="auto"/>
            </w:tcBorders>
            <w:vAlign w:val="center"/>
          </w:tcPr>
          <w:p w:rsidR="000B6673" w:rsidRPr="00BB6470" w:rsidRDefault="000B6673" w:rsidP="005855C3">
            <w:pPr>
              <w:ind w:left="0"/>
              <w:jc w:val="center"/>
              <w:rPr>
                <w:rFonts w:ascii="Times New Roman" w:hAnsi="Times New Roman"/>
                <w:b/>
                <w:color w:val="000000"/>
                <w:sz w:val="24"/>
                <w:szCs w:val="24"/>
                <w:lang w:eastAsia="ru-RU"/>
              </w:rPr>
            </w:pPr>
            <w:r w:rsidRPr="00BB6470">
              <w:rPr>
                <w:rFonts w:ascii="Times New Roman" w:hAnsi="Times New Roman"/>
                <w:b/>
                <w:color w:val="000000"/>
                <w:sz w:val="24"/>
                <w:szCs w:val="24"/>
                <w:lang w:eastAsia="ru-RU"/>
              </w:rPr>
              <w:t>Россия при наследниках Петра I: эпоха дворцовых переворотов</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44</w:t>
            </w:r>
          </w:p>
        </w:tc>
        <w:tc>
          <w:tcPr>
            <w:tcW w:w="5462" w:type="dxa"/>
            <w:tcBorders>
              <w:top w:val="nil"/>
              <w:left w:val="nil"/>
              <w:bottom w:val="single" w:sz="4" w:space="0" w:color="auto"/>
              <w:right w:val="single" w:sz="4" w:space="0" w:color="auto"/>
            </w:tcBorders>
          </w:tcPr>
          <w:p w:rsidR="000B6673" w:rsidRPr="008E6826" w:rsidRDefault="000B6673" w:rsidP="00BB6470">
            <w:pPr>
              <w:ind w:left="0"/>
              <w:jc w:val="left"/>
              <w:rPr>
                <w:rFonts w:ascii="Times New Roman" w:hAnsi="Times New Roman"/>
                <w:sz w:val="24"/>
                <w:szCs w:val="24"/>
              </w:rPr>
            </w:pPr>
            <w:r w:rsidRPr="008E6826">
              <w:rPr>
                <w:rFonts w:ascii="Times New Roman" w:hAnsi="Times New Roman"/>
                <w:sz w:val="24"/>
                <w:szCs w:val="24"/>
              </w:rPr>
              <w:t>Эпоха дворцовых переворотов</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45</w:t>
            </w:r>
          </w:p>
        </w:tc>
        <w:tc>
          <w:tcPr>
            <w:tcW w:w="5462" w:type="dxa"/>
            <w:tcBorders>
              <w:top w:val="nil"/>
              <w:left w:val="nil"/>
              <w:bottom w:val="single" w:sz="4" w:space="0" w:color="auto"/>
              <w:right w:val="single" w:sz="4" w:space="0" w:color="auto"/>
            </w:tcBorders>
          </w:tcPr>
          <w:p w:rsidR="000B6673" w:rsidRPr="008E6826" w:rsidRDefault="000B6673" w:rsidP="00BB6470">
            <w:pPr>
              <w:ind w:left="0"/>
              <w:jc w:val="left"/>
              <w:rPr>
                <w:rFonts w:ascii="Times New Roman" w:hAnsi="Times New Roman"/>
                <w:sz w:val="24"/>
                <w:szCs w:val="24"/>
              </w:rPr>
            </w:pPr>
            <w:r w:rsidRPr="008E6826">
              <w:rPr>
                <w:rFonts w:ascii="Times New Roman" w:hAnsi="Times New Roman"/>
                <w:sz w:val="24"/>
                <w:szCs w:val="24"/>
              </w:rPr>
              <w:t>Эпоха дворцовых переворотов</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46</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Внутренняя политика и экономика России в 1725-1762 гг.</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47</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Внешняя политика России в 1725-1762 гг.</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48</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Национальная и религиозная политика в 1725-1762 гг.</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49</w:t>
            </w:r>
          </w:p>
        </w:tc>
        <w:tc>
          <w:tcPr>
            <w:tcW w:w="5462" w:type="dxa"/>
            <w:tcBorders>
              <w:top w:val="nil"/>
              <w:left w:val="nil"/>
              <w:bottom w:val="single" w:sz="4" w:space="0" w:color="auto"/>
              <w:right w:val="single" w:sz="4" w:space="0" w:color="auto"/>
            </w:tcBorders>
          </w:tcPr>
          <w:p w:rsidR="000B6673" w:rsidRPr="008E6826" w:rsidRDefault="000B6673" w:rsidP="00BB6470">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Повторение по теме «Россия при наследниках Петра </w:t>
            </w:r>
            <w:r w:rsidRPr="008E6826">
              <w:rPr>
                <w:rFonts w:ascii="Times New Roman" w:hAnsi="Times New Roman"/>
                <w:sz w:val="24"/>
                <w:szCs w:val="24"/>
                <w:lang w:val="en-US"/>
              </w:rPr>
              <w:t>I</w:t>
            </w:r>
            <w:r w:rsidRPr="008E6826">
              <w:rPr>
                <w:rFonts w:ascii="Times New Roman" w:hAnsi="Times New Roman"/>
                <w:sz w:val="24"/>
                <w:szCs w:val="24"/>
              </w:rPr>
              <w:t>: эпоха дворцовых переворотов»</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p>
        </w:tc>
        <w:tc>
          <w:tcPr>
            <w:tcW w:w="8960" w:type="dxa"/>
            <w:gridSpan w:val="4"/>
            <w:tcBorders>
              <w:top w:val="nil"/>
              <w:left w:val="nil"/>
              <w:bottom w:val="single" w:sz="4" w:space="0" w:color="auto"/>
              <w:right w:val="single" w:sz="4" w:space="0" w:color="auto"/>
            </w:tcBorders>
            <w:vAlign w:val="bottom"/>
          </w:tcPr>
          <w:p w:rsidR="000B6673" w:rsidRPr="005855C3" w:rsidRDefault="000B6673" w:rsidP="005855C3">
            <w:pPr>
              <w:ind w:left="0"/>
              <w:jc w:val="center"/>
              <w:rPr>
                <w:rFonts w:ascii="Times New Roman" w:hAnsi="Times New Roman"/>
                <w:b/>
                <w:color w:val="000000"/>
                <w:sz w:val="24"/>
                <w:szCs w:val="24"/>
                <w:lang w:eastAsia="ru-RU"/>
              </w:rPr>
            </w:pPr>
            <w:r w:rsidRPr="00BB6470">
              <w:rPr>
                <w:rFonts w:ascii="Times New Roman" w:hAnsi="Times New Roman"/>
                <w:b/>
                <w:color w:val="000000"/>
                <w:sz w:val="24"/>
                <w:szCs w:val="24"/>
                <w:lang w:eastAsia="ru-RU"/>
              </w:rPr>
              <w:t>Российская империя при Екатерине II</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50</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Россия в системе международных отношений</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51</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Внутренняя политика Екатерины </w:t>
            </w:r>
            <w:r w:rsidRPr="008E6826">
              <w:rPr>
                <w:rFonts w:ascii="Times New Roman" w:hAnsi="Times New Roman"/>
                <w:sz w:val="24"/>
                <w:szCs w:val="24"/>
                <w:lang w:val="en-US"/>
              </w:rPr>
              <w:t>II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52</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Экономическое развитие России при Екатерине </w:t>
            </w:r>
            <w:r w:rsidRPr="008E6826">
              <w:rPr>
                <w:rFonts w:ascii="Times New Roman" w:hAnsi="Times New Roman"/>
                <w:sz w:val="24"/>
                <w:szCs w:val="24"/>
                <w:lang w:val="en-US"/>
              </w:rPr>
              <w:t>II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53</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Социальная структура российского общества второй половины </w:t>
            </w:r>
            <w:r w:rsidRPr="008E6826">
              <w:rPr>
                <w:rFonts w:ascii="Times New Roman" w:hAnsi="Times New Roman"/>
                <w:sz w:val="24"/>
                <w:szCs w:val="24"/>
                <w:lang w:val="en-US"/>
              </w:rPr>
              <w:t>XVIII</w:t>
            </w:r>
            <w:r w:rsidRPr="008E6826">
              <w:rPr>
                <w:rFonts w:ascii="Times New Roman" w:hAnsi="Times New Roman"/>
                <w:sz w:val="24"/>
                <w:szCs w:val="24"/>
              </w:rPr>
              <w:t xml:space="preserve"> века.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54</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Восстание под предводительством Е.И.Пугачёва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55</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Народы России. Религиозная и национальная политика Екатерины </w:t>
            </w:r>
            <w:r w:rsidRPr="008E6826">
              <w:rPr>
                <w:rFonts w:ascii="Times New Roman" w:hAnsi="Times New Roman"/>
                <w:sz w:val="24"/>
                <w:szCs w:val="24"/>
                <w:lang w:val="en-US"/>
              </w:rPr>
              <w:t>II</w:t>
            </w:r>
            <w:r w:rsidRPr="008E6826">
              <w:rPr>
                <w:rFonts w:ascii="Times New Roman" w:hAnsi="Times New Roman"/>
                <w:i/>
                <w:sz w:val="24"/>
                <w:szCs w:val="24"/>
              </w:rPr>
              <w:t>.</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56</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Внешняя политика Екатерины </w:t>
            </w:r>
            <w:r w:rsidRPr="008E6826">
              <w:rPr>
                <w:rFonts w:ascii="Times New Roman" w:hAnsi="Times New Roman"/>
                <w:sz w:val="24"/>
                <w:szCs w:val="24"/>
                <w:lang w:val="en-US"/>
              </w:rPr>
              <w:t>II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57</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Начало освоения Новороссии и Крыма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58</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Повторение по теме «Российская империя при Екатерине </w:t>
            </w:r>
            <w:r w:rsidRPr="008E6826">
              <w:rPr>
                <w:rFonts w:ascii="Times New Roman" w:hAnsi="Times New Roman"/>
                <w:sz w:val="24"/>
                <w:szCs w:val="24"/>
                <w:lang w:val="en-US"/>
              </w:rPr>
              <w:t>II</w:t>
            </w:r>
            <w:r w:rsidRPr="008E6826">
              <w:rPr>
                <w:rFonts w:ascii="Times New Roman" w:hAnsi="Times New Roman"/>
                <w:sz w:val="24"/>
                <w:szCs w:val="24"/>
              </w:rPr>
              <w:t>»</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p>
        </w:tc>
        <w:tc>
          <w:tcPr>
            <w:tcW w:w="8960" w:type="dxa"/>
            <w:gridSpan w:val="4"/>
            <w:tcBorders>
              <w:top w:val="nil"/>
              <w:left w:val="nil"/>
              <w:bottom w:val="single" w:sz="4" w:space="0" w:color="auto"/>
              <w:right w:val="single" w:sz="4" w:space="0" w:color="auto"/>
            </w:tcBorders>
            <w:vAlign w:val="bottom"/>
          </w:tcPr>
          <w:p w:rsidR="000B6673" w:rsidRPr="005855C3" w:rsidRDefault="000B6673" w:rsidP="005855C3">
            <w:pPr>
              <w:ind w:left="0"/>
              <w:jc w:val="center"/>
              <w:rPr>
                <w:rFonts w:ascii="Times New Roman" w:hAnsi="Times New Roman"/>
                <w:b/>
                <w:color w:val="000000"/>
                <w:sz w:val="24"/>
                <w:szCs w:val="24"/>
                <w:lang w:eastAsia="ru-RU"/>
              </w:rPr>
            </w:pPr>
            <w:r w:rsidRPr="00D442CD">
              <w:rPr>
                <w:rFonts w:ascii="Times New Roman" w:hAnsi="Times New Roman"/>
                <w:b/>
                <w:color w:val="000000"/>
                <w:sz w:val="24"/>
                <w:szCs w:val="24"/>
                <w:lang w:eastAsia="ru-RU"/>
              </w:rPr>
              <w:t>Россия при Павле I</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59</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Внутренняя политика Павла </w:t>
            </w:r>
            <w:r w:rsidRPr="008E6826">
              <w:rPr>
                <w:rFonts w:ascii="Times New Roman" w:hAnsi="Times New Roman"/>
                <w:sz w:val="24"/>
                <w:szCs w:val="24"/>
                <w:lang w:val="en-US"/>
              </w:rPr>
              <w:t>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60</w:t>
            </w:r>
          </w:p>
        </w:tc>
        <w:tc>
          <w:tcPr>
            <w:tcW w:w="5462" w:type="dxa"/>
            <w:tcBorders>
              <w:top w:val="nil"/>
              <w:left w:val="nil"/>
              <w:bottom w:val="single" w:sz="4" w:space="0" w:color="auto"/>
              <w:right w:val="single" w:sz="4" w:space="0" w:color="auto"/>
            </w:tcBorders>
          </w:tcPr>
          <w:p w:rsidR="000B6673" w:rsidRPr="008E6826" w:rsidRDefault="000B6673" w:rsidP="00D442CD">
            <w:pPr>
              <w:widowControl w:val="0"/>
              <w:autoSpaceDE w:val="0"/>
              <w:autoSpaceDN w:val="0"/>
              <w:adjustRightInd w:val="0"/>
              <w:ind w:left="0"/>
              <w:rPr>
                <w:rFonts w:ascii="Times New Roman" w:hAnsi="Times New Roman"/>
                <w:sz w:val="24"/>
                <w:szCs w:val="24"/>
              </w:rPr>
            </w:pPr>
            <w:r w:rsidRPr="008E6826">
              <w:rPr>
                <w:rFonts w:ascii="Times New Roman" w:hAnsi="Times New Roman"/>
                <w:sz w:val="24"/>
                <w:szCs w:val="24"/>
              </w:rPr>
              <w:t xml:space="preserve">Внешняя политика Павла </w:t>
            </w:r>
            <w:r w:rsidRPr="008E6826">
              <w:rPr>
                <w:rFonts w:ascii="Times New Roman" w:hAnsi="Times New Roman"/>
                <w:sz w:val="24"/>
                <w:szCs w:val="24"/>
                <w:lang w:val="en-US"/>
              </w:rPr>
              <w:t>I</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9528" w:type="dxa"/>
            <w:gridSpan w:val="5"/>
            <w:tcBorders>
              <w:top w:val="nil"/>
              <w:left w:val="single" w:sz="4" w:space="0" w:color="auto"/>
              <w:bottom w:val="single" w:sz="4" w:space="0" w:color="auto"/>
              <w:right w:val="single" w:sz="4" w:space="0" w:color="auto"/>
            </w:tcBorders>
            <w:vAlign w:val="center"/>
          </w:tcPr>
          <w:p w:rsidR="000B6673" w:rsidRPr="00D442CD" w:rsidRDefault="000B6673" w:rsidP="005855C3">
            <w:pPr>
              <w:ind w:left="0"/>
              <w:jc w:val="center"/>
              <w:rPr>
                <w:rFonts w:ascii="Times New Roman" w:hAnsi="Times New Roman"/>
                <w:b/>
                <w:color w:val="000000"/>
                <w:sz w:val="24"/>
                <w:szCs w:val="24"/>
                <w:lang w:eastAsia="ru-RU"/>
              </w:rPr>
            </w:pPr>
            <w:r w:rsidRPr="00D442CD">
              <w:rPr>
                <w:rFonts w:ascii="Times New Roman" w:hAnsi="Times New Roman"/>
                <w:b/>
                <w:color w:val="000000"/>
                <w:sz w:val="24"/>
                <w:szCs w:val="24"/>
                <w:lang w:eastAsia="ru-RU"/>
              </w:rPr>
              <w:t>Культурное пространство Российской империи в XVIII веке</w:t>
            </w: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61</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Общественная мысль, публици</w:t>
            </w:r>
            <w:r w:rsidRPr="005B7DDD">
              <w:rPr>
                <w:rFonts w:ascii="Times New Roman" w:hAnsi="Times New Roman"/>
                <w:sz w:val="24"/>
                <w:szCs w:val="24"/>
                <w:lang w:eastAsia="ar-SA"/>
              </w:rPr>
              <w:t>стика, литература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62</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Pr>
                <w:rFonts w:ascii="Times New Roman" w:hAnsi="Times New Roman"/>
                <w:sz w:val="24"/>
                <w:szCs w:val="24"/>
                <w:lang w:eastAsia="ar-SA"/>
              </w:rPr>
              <w:t>Образование в Рос</w:t>
            </w:r>
            <w:r w:rsidRPr="005B7DDD">
              <w:rPr>
                <w:rFonts w:ascii="Times New Roman" w:hAnsi="Times New Roman"/>
                <w:sz w:val="24"/>
                <w:szCs w:val="24"/>
                <w:lang w:eastAsia="ar-SA"/>
              </w:rPr>
              <w:t>сии в XVIII веке</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63</w:t>
            </w:r>
          </w:p>
        </w:tc>
        <w:tc>
          <w:tcPr>
            <w:tcW w:w="5462" w:type="dxa"/>
            <w:tcBorders>
              <w:top w:val="nil"/>
              <w:left w:val="nil"/>
              <w:bottom w:val="single" w:sz="4" w:space="0" w:color="auto"/>
              <w:right w:val="single" w:sz="4" w:space="0" w:color="auto"/>
            </w:tcBorders>
            <w:vAlign w:val="bottom"/>
          </w:tcPr>
          <w:p w:rsidR="000B6673" w:rsidRPr="005855C3" w:rsidRDefault="000B6673" w:rsidP="005855C3">
            <w:pPr>
              <w:ind w:left="0"/>
              <w:jc w:val="left"/>
              <w:rPr>
                <w:rFonts w:ascii="Times New Roman" w:hAnsi="Times New Roman"/>
                <w:color w:val="000000"/>
                <w:sz w:val="24"/>
                <w:szCs w:val="24"/>
                <w:lang w:eastAsia="ru-RU"/>
              </w:rPr>
            </w:pPr>
            <w:r w:rsidRPr="005B7DDD">
              <w:rPr>
                <w:rFonts w:ascii="Times New Roman" w:hAnsi="Times New Roman"/>
                <w:color w:val="000000"/>
                <w:sz w:val="24"/>
                <w:szCs w:val="24"/>
                <w:lang w:eastAsia="ru-RU"/>
              </w:rPr>
              <w:t>Российская наука и техника в XVIII веке</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64</w:t>
            </w:r>
          </w:p>
        </w:tc>
        <w:tc>
          <w:tcPr>
            <w:tcW w:w="5462" w:type="dxa"/>
            <w:tcBorders>
              <w:top w:val="nil"/>
              <w:left w:val="nil"/>
              <w:bottom w:val="single" w:sz="4" w:space="0" w:color="auto"/>
              <w:right w:val="single" w:sz="4" w:space="0" w:color="auto"/>
            </w:tcBorders>
            <w:vAlign w:val="bottom"/>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Русская архитекту</w:t>
            </w:r>
            <w:r w:rsidRPr="005B7DDD">
              <w:rPr>
                <w:rFonts w:ascii="Times New Roman" w:hAnsi="Times New Roman"/>
                <w:color w:val="000000"/>
                <w:sz w:val="24"/>
                <w:szCs w:val="24"/>
                <w:lang w:eastAsia="ru-RU"/>
              </w:rPr>
              <w:t>ра в XVIII веке</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65</w:t>
            </w:r>
          </w:p>
        </w:tc>
        <w:tc>
          <w:tcPr>
            <w:tcW w:w="5462" w:type="dxa"/>
            <w:tcBorders>
              <w:top w:val="nil"/>
              <w:left w:val="nil"/>
              <w:bottom w:val="single" w:sz="4" w:space="0" w:color="auto"/>
              <w:right w:val="single" w:sz="4" w:space="0" w:color="auto"/>
            </w:tcBorders>
          </w:tcPr>
          <w:p w:rsidR="000B6673" w:rsidRPr="005855C3" w:rsidRDefault="000B6673" w:rsidP="005855C3">
            <w:pPr>
              <w:suppressAutoHyphens/>
              <w:ind w:left="0"/>
              <w:rPr>
                <w:rFonts w:ascii="Times New Roman" w:hAnsi="Times New Roman"/>
                <w:sz w:val="24"/>
                <w:szCs w:val="24"/>
                <w:lang w:eastAsia="ar-SA"/>
              </w:rPr>
            </w:pPr>
            <w:r w:rsidRPr="005B7DDD">
              <w:rPr>
                <w:rFonts w:ascii="Times New Roman" w:hAnsi="Times New Roman"/>
                <w:sz w:val="24"/>
                <w:szCs w:val="24"/>
                <w:lang w:eastAsia="ar-SA"/>
              </w:rPr>
              <w:t>Живоп</w:t>
            </w:r>
            <w:r>
              <w:rPr>
                <w:rFonts w:ascii="Times New Roman" w:hAnsi="Times New Roman"/>
                <w:sz w:val="24"/>
                <w:szCs w:val="24"/>
                <w:lang w:eastAsia="ar-SA"/>
              </w:rPr>
              <w:t>ись и скуль</w:t>
            </w:r>
            <w:r w:rsidRPr="005B7DDD">
              <w:rPr>
                <w:rFonts w:ascii="Times New Roman" w:hAnsi="Times New Roman"/>
                <w:sz w:val="24"/>
                <w:szCs w:val="24"/>
                <w:lang w:eastAsia="ar-SA"/>
              </w:rPr>
              <w:t>птура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66</w:t>
            </w:r>
          </w:p>
        </w:tc>
        <w:tc>
          <w:tcPr>
            <w:tcW w:w="5462" w:type="dxa"/>
            <w:tcBorders>
              <w:top w:val="nil"/>
              <w:left w:val="nil"/>
              <w:bottom w:val="single" w:sz="4" w:space="0" w:color="auto"/>
              <w:right w:val="single" w:sz="4" w:space="0" w:color="auto"/>
            </w:tcBorders>
            <w:vAlign w:val="bottom"/>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Музыкальное и театральное искус</w:t>
            </w:r>
            <w:r w:rsidRPr="005B7DDD">
              <w:rPr>
                <w:rFonts w:ascii="Times New Roman" w:hAnsi="Times New Roman"/>
                <w:color w:val="000000"/>
                <w:sz w:val="24"/>
                <w:szCs w:val="24"/>
                <w:lang w:eastAsia="ru-RU"/>
              </w:rPr>
              <w:t>ство</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67</w:t>
            </w:r>
          </w:p>
        </w:tc>
        <w:tc>
          <w:tcPr>
            <w:tcW w:w="5462" w:type="dxa"/>
            <w:tcBorders>
              <w:top w:val="nil"/>
              <w:left w:val="nil"/>
              <w:bottom w:val="single" w:sz="4" w:space="0" w:color="auto"/>
              <w:right w:val="single" w:sz="4" w:space="0" w:color="auto"/>
            </w:tcBorders>
            <w:vAlign w:val="bottom"/>
          </w:tcPr>
          <w:p w:rsidR="000B6673" w:rsidRPr="005855C3" w:rsidRDefault="000B6673" w:rsidP="005855C3">
            <w:pPr>
              <w:ind w:left="0"/>
              <w:jc w:val="left"/>
              <w:rPr>
                <w:rFonts w:ascii="Times New Roman" w:hAnsi="Times New Roman"/>
                <w:color w:val="000000"/>
                <w:sz w:val="24"/>
                <w:szCs w:val="24"/>
                <w:lang w:eastAsia="ru-RU"/>
              </w:rPr>
            </w:pPr>
            <w:r w:rsidRPr="005B7DDD">
              <w:rPr>
                <w:rFonts w:ascii="Times New Roman" w:hAnsi="Times New Roman"/>
                <w:color w:val="000000"/>
                <w:sz w:val="24"/>
                <w:szCs w:val="24"/>
                <w:lang w:eastAsia="ru-RU"/>
              </w:rPr>
              <w:t>Народы России в XV</w:t>
            </w:r>
            <w:r>
              <w:rPr>
                <w:rFonts w:ascii="Times New Roman" w:hAnsi="Times New Roman"/>
                <w:color w:val="000000"/>
                <w:sz w:val="24"/>
                <w:szCs w:val="24"/>
                <w:lang w:eastAsia="ru-RU"/>
              </w:rPr>
              <w:t>III веке. Перемены в повседневной жизни россий</w:t>
            </w:r>
            <w:r w:rsidRPr="005B7DDD">
              <w:rPr>
                <w:rFonts w:ascii="Times New Roman" w:hAnsi="Times New Roman"/>
                <w:color w:val="000000"/>
                <w:sz w:val="24"/>
                <w:szCs w:val="24"/>
                <w:lang w:eastAsia="ru-RU"/>
              </w:rPr>
              <w:t>ских сословий</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r w:rsidR="000B6673" w:rsidRPr="008E6826" w:rsidTr="005B7DDD">
        <w:trPr>
          <w:trHeight w:val="254"/>
        </w:trPr>
        <w:tc>
          <w:tcPr>
            <w:tcW w:w="568" w:type="dxa"/>
            <w:tcBorders>
              <w:top w:val="nil"/>
              <w:left w:val="single" w:sz="4" w:space="0" w:color="auto"/>
              <w:bottom w:val="single" w:sz="4" w:space="0" w:color="auto"/>
              <w:right w:val="single" w:sz="4" w:space="0" w:color="auto"/>
            </w:tcBorders>
            <w:vAlign w:val="center"/>
          </w:tcPr>
          <w:p w:rsidR="000B6673" w:rsidRPr="005855C3" w:rsidRDefault="000B6673" w:rsidP="005855C3">
            <w:pPr>
              <w:ind w:left="0"/>
              <w:jc w:val="left"/>
              <w:rPr>
                <w:rFonts w:ascii="Times New Roman" w:hAnsi="Times New Roman"/>
                <w:color w:val="000000"/>
                <w:sz w:val="24"/>
                <w:szCs w:val="24"/>
                <w:lang w:eastAsia="ru-RU"/>
              </w:rPr>
            </w:pPr>
            <w:r w:rsidRPr="005855C3">
              <w:rPr>
                <w:rFonts w:ascii="Times New Roman" w:hAnsi="Times New Roman"/>
                <w:color w:val="000000"/>
                <w:sz w:val="24"/>
                <w:szCs w:val="24"/>
                <w:lang w:eastAsia="ru-RU"/>
              </w:rPr>
              <w:t xml:space="preserve"> 68</w:t>
            </w:r>
          </w:p>
        </w:tc>
        <w:tc>
          <w:tcPr>
            <w:tcW w:w="5462" w:type="dxa"/>
            <w:tcBorders>
              <w:top w:val="nil"/>
              <w:left w:val="nil"/>
              <w:bottom w:val="single" w:sz="4" w:space="0" w:color="auto"/>
              <w:right w:val="single" w:sz="4" w:space="0" w:color="auto"/>
            </w:tcBorders>
            <w:vAlign w:val="bottom"/>
          </w:tcPr>
          <w:p w:rsidR="000B6673" w:rsidRPr="005855C3" w:rsidRDefault="000B6673" w:rsidP="005855C3">
            <w:pPr>
              <w:ind w:left="0"/>
              <w:jc w:val="left"/>
              <w:rPr>
                <w:rFonts w:ascii="Times New Roman" w:hAnsi="Times New Roman"/>
                <w:color w:val="000000"/>
                <w:sz w:val="24"/>
                <w:szCs w:val="24"/>
                <w:lang w:eastAsia="ru-RU"/>
              </w:rPr>
            </w:pPr>
            <w:r>
              <w:rPr>
                <w:rFonts w:ascii="Times New Roman" w:hAnsi="Times New Roman"/>
                <w:color w:val="000000"/>
                <w:sz w:val="24"/>
                <w:szCs w:val="24"/>
                <w:lang w:eastAsia="ru-RU"/>
              </w:rPr>
              <w:t>Контрольная работа</w:t>
            </w:r>
          </w:p>
        </w:tc>
        <w:tc>
          <w:tcPr>
            <w:tcW w:w="847"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859" w:type="dxa"/>
            <w:tcBorders>
              <w:top w:val="nil"/>
              <w:left w:val="nil"/>
              <w:bottom w:val="single" w:sz="4" w:space="0" w:color="auto"/>
              <w:right w:val="single" w:sz="4" w:space="0" w:color="auto"/>
            </w:tcBorders>
            <w:vAlign w:val="center"/>
          </w:tcPr>
          <w:p w:rsidR="000B6673" w:rsidRPr="005855C3" w:rsidRDefault="000B6673" w:rsidP="005855C3">
            <w:pPr>
              <w:ind w:left="0"/>
              <w:jc w:val="center"/>
              <w:rPr>
                <w:rFonts w:ascii="Times New Roman" w:hAnsi="Times New Roman"/>
                <w:color w:val="000000"/>
                <w:sz w:val="24"/>
                <w:szCs w:val="24"/>
                <w:lang w:eastAsia="ru-RU"/>
              </w:rPr>
            </w:pPr>
          </w:p>
        </w:tc>
        <w:tc>
          <w:tcPr>
            <w:tcW w:w="1792" w:type="dxa"/>
            <w:tcBorders>
              <w:top w:val="nil"/>
              <w:left w:val="nil"/>
              <w:bottom w:val="single" w:sz="4" w:space="0" w:color="auto"/>
              <w:right w:val="single" w:sz="4" w:space="0" w:color="auto"/>
            </w:tcBorders>
          </w:tcPr>
          <w:p w:rsidR="000B6673" w:rsidRPr="005855C3" w:rsidRDefault="000B6673" w:rsidP="005855C3">
            <w:pPr>
              <w:ind w:left="0"/>
              <w:jc w:val="center"/>
              <w:rPr>
                <w:rFonts w:ascii="Times New Roman" w:hAnsi="Times New Roman"/>
                <w:color w:val="000000"/>
                <w:sz w:val="24"/>
                <w:szCs w:val="24"/>
                <w:lang w:eastAsia="ru-RU"/>
              </w:rPr>
            </w:pPr>
          </w:p>
        </w:tc>
      </w:tr>
    </w:tbl>
    <w:p w:rsidR="000B6673" w:rsidRPr="005855C3" w:rsidRDefault="000B6673" w:rsidP="005855C3">
      <w:pPr>
        <w:suppressAutoHyphens/>
        <w:ind w:left="0"/>
        <w:jc w:val="left"/>
        <w:rPr>
          <w:rFonts w:ascii="Times New Roman" w:hAnsi="Times New Roman"/>
          <w:sz w:val="24"/>
          <w:szCs w:val="24"/>
          <w:lang w:eastAsia="ar-SA"/>
        </w:rPr>
      </w:pPr>
    </w:p>
    <w:p w:rsidR="000B6673" w:rsidRPr="005855C3" w:rsidRDefault="000B6673" w:rsidP="005855C3">
      <w:pPr>
        <w:suppressAutoHyphens/>
        <w:ind w:left="0"/>
        <w:jc w:val="left"/>
        <w:rPr>
          <w:rFonts w:ascii="Times New Roman" w:hAnsi="Times New Roman"/>
          <w:sz w:val="24"/>
          <w:szCs w:val="24"/>
          <w:lang w:eastAsia="ar-SA"/>
        </w:rPr>
      </w:pPr>
      <w:r w:rsidRPr="005855C3">
        <w:rPr>
          <w:rFonts w:ascii="Times New Roman" w:hAnsi="Times New Roman"/>
          <w:sz w:val="24"/>
          <w:szCs w:val="24"/>
          <w:lang w:eastAsia="ar-SA"/>
        </w:rPr>
        <w:br w:type="textWrapping" w:clear="all"/>
      </w:r>
    </w:p>
    <w:p w:rsidR="000B6673" w:rsidRPr="005855C3" w:rsidRDefault="000B6673" w:rsidP="005855C3">
      <w:pPr>
        <w:spacing w:after="200" w:line="276" w:lineRule="auto"/>
        <w:ind w:left="0"/>
        <w:jc w:val="left"/>
        <w:rPr>
          <w:sz w:val="24"/>
          <w:szCs w:val="24"/>
        </w:rPr>
      </w:pPr>
    </w:p>
    <w:p w:rsidR="000B6673" w:rsidRPr="00A43454" w:rsidRDefault="000B6673" w:rsidP="00A43454">
      <w:pPr>
        <w:spacing w:after="200" w:line="276" w:lineRule="auto"/>
        <w:ind w:left="0"/>
        <w:jc w:val="left"/>
        <w:rPr>
          <w:sz w:val="24"/>
          <w:szCs w:val="24"/>
        </w:rPr>
      </w:pPr>
    </w:p>
    <w:p w:rsidR="000B6673" w:rsidRDefault="000B6673" w:rsidP="00A43454">
      <w:bookmarkStart w:id="0" w:name="_GoBack"/>
      <w:bookmarkEnd w:id="0"/>
    </w:p>
    <w:sectPr w:rsidR="000B6673" w:rsidSect="00AF7942">
      <w:footerReference w:type="default" r:id="rId13"/>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673" w:rsidRDefault="000B6673" w:rsidP="00C84E79">
      <w:r>
        <w:separator/>
      </w:r>
    </w:p>
  </w:endnote>
  <w:endnote w:type="continuationSeparator" w:id="1">
    <w:p w:rsidR="000B6673" w:rsidRDefault="000B6673" w:rsidP="00C84E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73" w:rsidRDefault="000B6673">
    <w:pPr>
      <w:pStyle w:val="Footer"/>
      <w:jc w:val="center"/>
    </w:pPr>
    <w:fldSimple w:instr="PAGE   \* MERGEFORMAT">
      <w:r>
        <w:rPr>
          <w:noProof/>
        </w:rPr>
        <w:t>5</w:t>
      </w:r>
    </w:fldSimple>
  </w:p>
  <w:p w:rsidR="000B6673" w:rsidRDefault="000B6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673" w:rsidRDefault="000B6673" w:rsidP="00C84E79">
      <w:r>
        <w:separator/>
      </w:r>
    </w:p>
  </w:footnote>
  <w:footnote w:type="continuationSeparator" w:id="1">
    <w:p w:rsidR="000B6673" w:rsidRDefault="000B6673" w:rsidP="00C84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2EA86A"/>
    <w:lvl w:ilvl="0">
      <w:numFmt w:val="bullet"/>
      <w:lvlText w:val="*"/>
      <w:lvlJc w:val="left"/>
    </w:lvl>
  </w:abstractNum>
  <w:abstractNum w:abstractNumId="1">
    <w:nsid w:val="0000000C"/>
    <w:multiLevelType w:val="singleLevel"/>
    <w:tmpl w:val="0000000C"/>
    <w:name w:val="WW8Num12"/>
    <w:lvl w:ilvl="0">
      <w:start w:val="1"/>
      <w:numFmt w:val="bullet"/>
      <w:lvlText w:val=""/>
      <w:lvlJc w:val="left"/>
      <w:pPr>
        <w:tabs>
          <w:tab w:val="num" w:pos="0"/>
        </w:tabs>
        <w:ind w:left="720" w:hanging="360"/>
      </w:pPr>
      <w:rPr>
        <w:rFonts w:ascii="Symbol" w:hAnsi="Symbol" w:hint="default"/>
      </w:rPr>
    </w:lvl>
  </w:abstractNum>
  <w:abstractNum w:abstractNumId="2">
    <w:nsid w:val="043354EB"/>
    <w:multiLevelType w:val="hybridMultilevel"/>
    <w:tmpl w:val="2B3E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37437"/>
    <w:multiLevelType w:val="hybridMultilevel"/>
    <w:tmpl w:val="5F5A8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62AD4"/>
    <w:multiLevelType w:val="hybridMultilevel"/>
    <w:tmpl w:val="6F1AD9F6"/>
    <w:lvl w:ilvl="0" w:tplc="012EA86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48E0339"/>
    <w:multiLevelType w:val="hybridMultilevel"/>
    <w:tmpl w:val="52B68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2633F4"/>
    <w:multiLevelType w:val="hybridMultilevel"/>
    <w:tmpl w:val="0A06D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BC283B"/>
    <w:multiLevelType w:val="hybridMultilevel"/>
    <w:tmpl w:val="2EFA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1919A3"/>
    <w:multiLevelType w:val="hybridMultilevel"/>
    <w:tmpl w:val="84FE7F7C"/>
    <w:lvl w:ilvl="0" w:tplc="DA0CB876">
      <w:numFmt w:val="bullet"/>
      <w:lvlText w:val="—"/>
      <w:lvlJc w:val="left"/>
      <w:pPr>
        <w:ind w:left="1008" w:hanging="360"/>
      </w:pPr>
      <w:rPr>
        <w:rFonts w:ascii="Times New Roman" w:hAnsi="Times New Roman"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691C22A4"/>
    <w:multiLevelType w:val="hybridMultilevel"/>
    <w:tmpl w:val="6608D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9779FC"/>
    <w:multiLevelType w:val="hybridMultilevel"/>
    <w:tmpl w:val="2B56DB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BE3C13"/>
    <w:multiLevelType w:val="hybridMultilevel"/>
    <w:tmpl w:val="E28CBFB2"/>
    <w:lvl w:ilvl="0" w:tplc="012EA86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D531B97"/>
    <w:multiLevelType w:val="hybridMultilevel"/>
    <w:tmpl w:val="6FB022FA"/>
    <w:lvl w:ilvl="0" w:tplc="012EA86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numFmt w:val="bullet"/>
        <w:lvlText w:val="—"/>
        <w:legacy w:legacy="1" w:legacySpace="0" w:legacyIndent="295"/>
        <w:lvlJc w:val="left"/>
        <w:rPr>
          <w:rFonts w:ascii="Times New Roman" w:hAnsi="Times New Roman" w:hint="default"/>
        </w:rPr>
      </w:lvl>
    </w:lvlOverride>
  </w:num>
  <w:num w:numId="3">
    <w:abstractNumId w:val="9"/>
  </w:num>
  <w:num w:numId="4">
    <w:abstractNumId w:val="14"/>
  </w:num>
  <w:num w:numId="5">
    <w:abstractNumId w:val="11"/>
  </w:num>
  <w:num w:numId="6">
    <w:abstractNumId w:val="1"/>
  </w:num>
  <w:num w:numId="7">
    <w:abstractNumId w:val="2"/>
  </w:num>
  <w:num w:numId="8">
    <w:abstractNumId w:val="15"/>
  </w:num>
  <w:num w:numId="9">
    <w:abstractNumId w:val="4"/>
  </w:num>
  <w:num w:numId="10">
    <w:abstractNumId w:val="12"/>
  </w:num>
  <w:num w:numId="11">
    <w:abstractNumId w:val="6"/>
  </w:num>
  <w:num w:numId="12">
    <w:abstractNumId w:val="7"/>
  </w:num>
  <w:num w:numId="13">
    <w:abstractNumId w:val="3"/>
  </w:num>
  <w:num w:numId="14">
    <w:abstractNumId w:val="8"/>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80A"/>
    <w:rsid w:val="000B6673"/>
    <w:rsid w:val="000C59EF"/>
    <w:rsid w:val="001B2950"/>
    <w:rsid w:val="002664CF"/>
    <w:rsid w:val="00267288"/>
    <w:rsid w:val="00361C17"/>
    <w:rsid w:val="003A2793"/>
    <w:rsid w:val="003A7D01"/>
    <w:rsid w:val="003E1811"/>
    <w:rsid w:val="00411D7C"/>
    <w:rsid w:val="004C50DF"/>
    <w:rsid w:val="00520A6A"/>
    <w:rsid w:val="005855C3"/>
    <w:rsid w:val="005B4547"/>
    <w:rsid w:val="005B7DDD"/>
    <w:rsid w:val="007667FB"/>
    <w:rsid w:val="007715B8"/>
    <w:rsid w:val="0078520F"/>
    <w:rsid w:val="008E6826"/>
    <w:rsid w:val="009E06BF"/>
    <w:rsid w:val="009E28A2"/>
    <w:rsid w:val="00A023D8"/>
    <w:rsid w:val="00A41A57"/>
    <w:rsid w:val="00A43454"/>
    <w:rsid w:val="00AF7942"/>
    <w:rsid w:val="00B03AC4"/>
    <w:rsid w:val="00BB6470"/>
    <w:rsid w:val="00C568D6"/>
    <w:rsid w:val="00C8380A"/>
    <w:rsid w:val="00C84E79"/>
    <w:rsid w:val="00D442CD"/>
    <w:rsid w:val="00D457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FB"/>
    <w:pPr>
      <w:ind w:left="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uiPriority w:val="99"/>
    <w:rsid w:val="00A434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11D7C"/>
    <w:pPr>
      <w:ind w:left="720"/>
      <w:contextualSpacing/>
    </w:pPr>
  </w:style>
  <w:style w:type="paragraph" w:styleId="Header">
    <w:name w:val="header"/>
    <w:basedOn w:val="Normal"/>
    <w:link w:val="HeaderChar"/>
    <w:uiPriority w:val="99"/>
    <w:rsid w:val="00C84E79"/>
    <w:pPr>
      <w:tabs>
        <w:tab w:val="center" w:pos="4677"/>
        <w:tab w:val="right" w:pos="9355"/>
      </w:tabs>
    </w:pPr>
  </w:style>
  <w:style w:type="character" w:customStyle="1" w:styleId="HeaderChar">
    <w:name w:val="Header Char"/>
    <w:basedOn w:val="DefaultParagraphFont"/>
    <w:link w:val="Header"/>
    <w:uiPriority w:val="99"/>
    <w:locked/>
    <w:rsid w:val="00C84E79"/>
    <w:rPr>
      <w:rFonts w:cs="Times New Roman"/>
    </w:rPr>
  </w:style>
  <w:style w:type="paragraph" w:styleId="Footer">
    <w:name w:val="footer"/>
    <w:basedOn w:val="Normal"/>
    <w:link w:val="FooterChar"/>
    <w:uiPriority w:val="99"/>
    <w:rsid w:val="00C84E79"/>
    <w:pPr>
      <w:tabs>
        <w:tab w:val="center" w:pos="4677"/>
        <w:tab w:val="right" w:pos="9355"/>
      </w:tabs>
    </w:pPr>
  </w:style>
  <w:style w:type="character" w:customStyle="1" w:styleId="FooterChar">
    <w:name w:val="Footer Char"/>
    <w:basedOn w:val="DefaultParagraphFont"/>
    <w:link w:val="Footer"/>
    <w:uiPriority w:val="99"/>
    <w:locked/>
    <w:rsid w:val="00C84E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4;&#1080;&#1085;&#1086;&#1073;&#1088;&#1085;&#1072;&#1091;&#1082;&#1080;.&#1088;&#1092;/&#1076;&#1086;&#1082;&#1091;&#1084;&#1077;&#1085;&#1090;&#1099;/3483" TargetMode="External"/><Relationship Id="rId12" Type="http://schemas.openxmlformats.org/officeDocument/2006/relationships/hyperlink" Target="http://www.google.com/url?q=http%3A%2F%2Fwww.hrono.info%2Fbiograf%2Findex.php&amp;sa=D&amp;sntz=1&amp;usg=AFQjCNEzt-uVngIOfDbCfdUgeXstGV3r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ww.km-school.ru%2Fr1%2Fmedia%2Fa1.asp&amp;sa=D&amp;sntz=1&amp;usg=AFQjCNFWzoAztbPuSspHTwqu5wtN-hrCM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16</Pages>
  <Words>5634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dc:creator>
  <cp:keywords/>
  <dc:description/>
  <cp:lastModifiedBy>ASUS</cp:lastModifiedBy>
  <cp:revision>9</cp:revision>
  <cp:lastPrinted>2021-09-08T19:37:00Z</cp:lastPrinted>
  <dcterms:created xsi:type="dcterms:W3CDTF">2019-09-01T10:50:00Z</dcterms:created>
  <dcterms:modified xsi:type="dcterms:W3CDTF">2021-09-08T19:38:00Z</dcterms:modified>
</cp:coreProperties>
</file>